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85BC" w14:textId="77777777" w:rsidR="00006501" w:rsidRDefault="00006501" w:rsidP="00DF2E8F">
      <w:pPr>
        <w:pStyle w:val="BodyA"/>
        <w:widowControl/>
        <w:ind w:left="7788"/>
        <w:jc w:val="center"/>
        <w:outlineLvl w:val="0"/>
        <w:rPr>
          <w:rStyle w:val="None"/>
          <w:rFonts w:asciiTheme="minorHAnsi" w:hAnsiTheme="minorHAnsi" w:cstheme="minorHAnsi"/>
          <w:b/>
          <w:bCs/>
          <w:sz w:val="22"/>
          <w:szCs w:val="22"/>
          <w:lang w:val="hr-HR"/>
        </w:rPr>
      </w:pPr>
      <w:r w:rsidRPr="00D866BE">
        <w:rPr>
          <w:rStyle w:val="None"/>
          <w:rFonts w:asciiTheme="minorHAnsi" w:hAnsiTheme="minorHAnsi" w:cstheme="minorHAnsi"/>
          <w:b/>
          <w:bCs/>
          <w:sz w:val="22"/>
          <w:szCs w:val="22"/>
          <w:lang w:val="hr-HR"/>
        </w:rPr>
        <w:t xml:space="preserve">ANNEX 2 </w:t>
      </w:r>
    </w:p>
    <w:p w14:paraId="45D05635" w14:textId="77777777" w:rsidR="00DF2E8F" w:rsidRPr="00D866BE" w:rsidRDefault="00DF2E8F" w:rsidP="00DF2E8F">
      <w:pPr>
        <w:pStyle w:val="BodyA"/>
        <w:widowControl/>
        <w:ind w:left="7788"/>
        <w:jc w:val="center"/>
        <w:outlineLvl w:val="0"/>
        <w:rPr>
          <w:rStyle w:val="None"/>
          <w:rFonts w:asciiTheme="minorHAnsi" w:eastAsia="Times New Roman" w:hAnsiTheme="minorHAnsi" w:cstheme="minorHAnsi"/>
          <w:b/>
          <w:bCs/>
          <w:sz w:val="22"/>
          <w:szCs w:val="22"/>
          <w:lang w:val="hr-HR"/>
        </w:rPr>
      </w:pPr>
    </w:p>
    <w:p w14:paraId="67482D79" w14:textId="2F1515D9" w:rsidR="00006501" w:rsidRDefault="00006501" w:rsidP="00006501">
      <w:pPr>
        <w:pStyle w:val="BodyText"/>
        <w:shd w:val="clear" w:color="auto" w:fill="auto"/>
        <w:spacing w:before="100" w:after="100" w:line="240" w:lineRule="auto"/>
        <w:ind w:left="20" w:right="20"/>
        <w:rPr>
          <w:rStyle w:val="None"/>
          <w:rFonts w:asciiTheme="minorHAnsi" w:eastAsia="Times New Roman" w:hAnsiTheme="minorHAnsi" w:cstheme="minorHAnsi"/>
          <w:b/>
          <w:bCs/>
          <w:sz w:val="22"/>
          <w:szCs w:val="22"/>
          <w:lang w:val="el-GR"/>
        </w:rPr>
      </w:pPr>
      <w:r w:rsidRPr="00D866BE">
        <w:rPr>
          <w:rStyle w:val="None"/>
          <w:rFonts w:asciiTheme="minorHAnsi" w:eastAsia="Times New Roman" w:hAnsiTheme="minorHAnsi" w:cstheme="minorHAnsi"/>
          <w:b/>
          <w:bCs/>
          <w:sz w:val="22"/>
          <w:szCs w:val="22"/>
          <w:lang w:val="el-GR"/>
        </w:rPr>
        <w:t>Expression of Interest</w:t>
      </w:r>
    </w:p>
    <w:p w14:paraId="31FF2A38" w14:textId="77777777" w:rsidR="00DF2E8F" w:rsidRPr="00D866BE" w:rsidRDefault="00DF2E8F" w:rsidP="00006501">
      <w:pPr>
        <w:pStyle w:val="BodyText"/>
        <w:shd w:val="clear" w:color="auto" w:fill="auto"/>
        <w:spacing w:before="100" w:after="100" w:line="240" w:lineRule="auto"/>
        <w:ind w:left="20" w:right="20"/>
        <w:rPr>
          <w:rStyle w:val="None"/>
          <w:rFonts w:asciiTheme="minorHAnsi" w:eastAsia="Times New Roman" w:hAnsiTheme="minorHAnsi" w:cstheme="minorHAnsi"/>
          <w:b/>
          <w:bCs/>
          <w:sz w:val="22"/>
          <w:szCs w:val="22"/>
          <w:lang w:val="el-GR"/>
        </w:rPr>
      </w:pPr>
    </w:p>
    <w:p w14:paraId="5705734A" w14:textId="0CCD11FB" w:rsidR="00006501" w:rsidRPr="000A59F6" w:rsidRDefault="006C4117" w:rsidP="009E7335">
      <w:pPr>
        <w:pStyle w:val="BodyA"/>
        <w:widowControl/>
        <w:jc w:val="both"/>
        <w:rPr>
          <w:rStyle w:val="None"/>
          <w:rFonts w:asciiTheme="minorHAnsi" w:eastAsia="Calibri" w:hAnsiTheme="minorHAnsi" w:cstheme="minorHAnsi"/>
          <w:i/>
          <w:iCs/>
          <w:sz w:val="22"/>
          <w:szCs w:val="22"/>
          <w:highlight w:val="yellow"/>
          <w:lang w:val="el-GR"/>
        </w:rPr>
      </w:pPr>
      <w:r w:rsidRPr="000A59F6">
        <w:rPr>
          <w:rStyle w:val="None"/>
          <w:rFonts w:asciiTheme="minorHAnsi" w:eastAsia="Calibri" w:hAnsiTheme="minorHAnsi" w:cstheme="minorHAnsi"/>
          <w:i/>
          <w:iCs/>
          <w:sz w:val="22"/>
          <w:szCs w:val="22"/>
          <w:lang w:val="el-GR"/>
        </w:rPr>
        <w:t xml:space="preserve">This </w:t>
      </w:r>
      <w:r w:rsidR="009E7335">
        <w:rPr>
          <w:rStyle w:val="None"/>
          <w:rFonts w:asciiTheme="minorHAnsi" w:eastAsia="Calibri" w:hAnsiTheme="minorHAnsi" w:cstheme="minorHAnsi"/>
          <w:i/>
          <w:iCs/>
          <w:sz w:val="22"/>
          <w:szCs w:val="22"/>
          <w:lang w:val="hr-HR"/>
        </w:rPr>
        <w:t>Expression of Interest</w:t>
      </w:r>
      <w:r w:rsidRPr="000A59F6">
        <w:rPr>
          <w:rStyle w:val="None"/>
          <w:rFonts w:asciiTheme="minorHAnsi" w:eastAsia="Calibri" w:hAnsiTheme="minorHAnsi" w:cstheme="minorHAnsi"/>
          <w:i/>
          <w:iCs/>
          <w:sz w:val="22"/>
          <w:szCs w:val="22"/>
          <w:lang w:val="el-GR"/>
        </w:rPr>
        <w:t xml:space="preserve"> will </w:t>
      </w:r>
      <w:r w:rsidR="00DF2E8F">
        <w:rPr>
          <w:rStyle w:val="None"/>
          <w:rFonts w:asciiTheme="minorHAnsi" w:eastAsia="Calibri" w:hAnsiTheme="minorHAnsi" w:cstheme="minorHAnsi"/>
          <w:i/>
          <w:iCs/>
          <w:sz w:val="22"/>
          <w:szCs w:val="22"/>
          <w:lang w:val="hr-HR"/>
        </w:rPr>
        <w:t>specify</w:t>
      </w:r>
      <w:r w:rsidRPr="000A59F6">
        <w:rPr>
          <w:rStyle w:val="None"/>
          <w:rFonts w:asciiTheme="minorHAnsi" w:eastAsia="Calibri" w:hAnsiTheme="minorHAnsi" w:cstheme="minorHAnsi"/>
          <w:i/>
          <w:iCs/>
          <w:sz w:val="22"/>
          <w:szCs w:val="22"/>
          <w:lang w:val="el-GR"/>
        </w:rPr>
        <w:t xml:space="preserve">: the Candidate (members of the Candidate), respective participation percentages </w:t>
      </w:r>
      <w:r w:rsidR="009E7335">
        <w:rPr>
          <w:rStyle w:val="None"/>
          <w:rFonts w:asciiTheme="minorHAnsi" w:eastAsia="Calibri" w:hAnsiTheme="minorHAnsi" w:cstheme="minorHAnsi"/>
          <w:i/>
          <w:iCs/>
          <w:sz w:val="22"/>
          <w:szCs w:val="22"/>
          <w:lang w:val="hr-HR"/>
        </w:rPr>
        <w:t>of</w:t>
      </w:r>
      <w:r w:rsidRPr="000A59F6">
        <w:rPr>
          <w:rStyle w:val="None"/>
          <w:rFonts w:asciiTheme="minorHAnsi" w:eastAsia="Calibri" w:hAnsiTheme="minorHAnsi" w:cstheme="minorHAnsi"/>
          <w:i/>
          <w:iCs/>
          <w:sz w:val="22"/>
          <w:szCs w:val="22"/>
          <w:lang w:val="el-GR"/>
        </w:rPr>
        <w:t xml:space="preserve"> the Candidate, and the information required to be attached</w:t>
      </w:r>
      <w:r w:rsidR="00DF2E8F">
        <w:rPr>
          <w:rStyle w:val="None"/>
          <w:rFonts w:asciiTheme="minorHAnsi" w:eastAsia="Calibri" w:hAnsiTheme="minorHAnsi" w:cstheme="minorHAnsi"/>
          <w:i/>
          <w:iCs/>
          <w:sz w:val="22"/>
          <w:szCs w:val="22"/>
          <w:lang w:val="hr-HR"/>
        </w:rPr>
        <w:t xml:space="preserve"> </w:t>
      </w:r>
      <w:r w:rsidRPr="000A59F6">
        <w:rPr>
          <w:rStyle w:val="None"/>
          <w:rFonts w:asciiTheme="minorHAnsi" w:eastAsia="Calibri" w:hAnsiTheme="minorHAnsi" w:cstheme="minorHAnsi"/>
          <w:i/>
          <w:iCs/>
          <w:sz w:val="22"/>
          <w:szCs w:val="22"/>
          <w:lang w:val="el-GR"/>
        </w:rPr>
        <w:t xml:space="preserve"> in accordance with the terms of the </w:t>
      </w:r>
      <w:r w:rsidR="002114DA" w:rsidRPr="002114DA">
        <w:rPr>
          <w:rStyle w:val="None"/>
          <w:rFonts w:asciiTheme="minorHAnsi" w:eastAsia="Calibri" w:hAnsiTheme="minorHAnsi" w:cstheme="minorHAnsi"/>
          <w:i/>
          <w:iCs/>
          <w:sz w:val="22"/>
          <w:szCs w:val="22"/>
          <w:lang w:val="el-GR"/>
        </w:rPr>
        <w:t xml:space="preserve">Invitation for </w:t>
      </w:r>
      <w:r w:rsidR="00445CC3">
        <w:rPr>
          <w:rStyle w:val="None"/>
          <w:rFonts w:asciiTheme="minorHAnsi" w:eastAsia="Calibri" w:hAnsiTheme="minorHAnsi" w:cstheme="minorHAnsi"/>
          <w:i/>
          <w:iCs/>
          <w:sz w:val="22"/>
          <w:szCs w:val="22"/>
          <w:lang w:val="hr-HR"/>
        </w:rPr>
        <w:t>E</w:t>
      </w:r>
      <w:r w:rsidR="002114DA" w:rsidRPr="002114DA">
        <w:rPr>
          <w:rStyle w:val="None"/>
          <w:rFonts w:asciiTheme="minorHAnsi" w:eastAsia="Calibri" w:hAnsiTheme="minorHAnsi" w:cstheme="minorHAnsi"/>
          <w:i/>
          <w:iCs/>
          <w:sz w:val="22"/>
          <w:szCs w:val="22"/>
          <w:lang w:val="el-GR"/>
        </w:rPr>
        <w:t xml:space="preserve">xpression of </w:t>
      </w:r>
      <w:r w:rsidR="00445CC3">
        <w:rPr>
          <w:rStyle w:val="None"/>
          <w:rFonts w:asciiTheme="minorHAnsi" w:eastAsia="Calibri" w:hAnsiTheme="minorHAnsi" w:cstheme="minorHAnsi"/>
          <w:i/>
          <w:iCs/>
          <w:sz w:val="22"/>
          <w:szCs w:val="22"/>
          <w:lang w:val="hr-HR"/>
        </w:rPr>
        <w:t>I</w:t>
      </w:r>
      <w:r w:rsidR="002114DA" w:rsidRPr="002114DA">
        <w:rPr>
          <w:rStyle w:val="None"/>
          <w:rFonts w:asciiTheme="minorHAnsi" w:eastAsia="Calibri" w:hAnsiTheme="minorHAnsi" w:cstheme="minorHAnsi"/>
          <w:i/>
          <w:iCs/>
          <w:sz w:val="22"/>
          <w:szCs w:val="22"/>
          <w:lang w:val="el-GR"/>
        </w:rPr>
        <w:t>nterest</w:t>
      </w:r>
      <w:r w:rsidRPr="000A59F6">
        <w:rPr>
          <w:rStyle w:val="None"/>
          <w:rFonts w:asciiTheme="minorHAnsi" w:eastAsia="Calibri" w:hAnsiTheme="minorHAnsi" w:cstheme="minorHAnsi"/>
          <w:i/>
          <w:iCs/>
          <w:sz w:val="22"/>
          <w:szCs w:val="22"/>
          <w:lang w:val="el-GR"/>
        </w:rPr>
        <w:t>.</w:t>
      </w:r>
    </w:p>
    <w:p w14:paraId="7D3CB84D" w14:textId="77777777" w:rsidR="00187FB1" w:rsidRPr="005F2941" w:rsidRDefault="00187FB1" w:rsidP="00006501">
      <w:pPr>
        <w:pStyle w:val="BodyA"/>
        <w:widowControl/>
        <w:rPr>
          <w:rStyle w:val="None"/>
          <w:rFonts w:asciiTheme="minorHAnsi" w:eastAsia="Calibri" w:hAnsiTheme="minorHAnsi" w:cstheme="minorHAnsi"/>
          <w:b/>
          <w:bCs/>
          <w:sz w:val="22"/>
          <w:szCs w:val="22"/>
        </w:rPr>
      </w:pPr>
    </w:p>
    <w:p w14:paraId="08238858" w14:textId="77777777" w:rsidR="00187FB1" w:rsidRPr="005F2941" w:rsidRDefault="00187FB1" w:rsidP="00006501">
      <w:pPr>
        <w:pStyle w:val="BodyA"/>
        <w:widowControl/>
        <w:rPr>
          <w:rStyle w:val="None"/>
          <w:rFonts w:asciiTheme="minorHAnsi" w:eastAsia="Calibri" w:hAnsiTheme="minorHAnsi" w:cstheme="minorHAnsi"/>
          <w:b/>
          <w:bCs/>
          <w:sz w:val="22"/>
          <w:szCs w:val="22"/>
        </w:rPr>
      </w:pPr>
    </w:p>
    <w:p w14:paraId="799E3603" w14:textId="1D776327" w:rsidR="00187FB1" w:rsidRPr="005F2941" w:rsidRDefault="00006501" w:rsidP="00187FB1">
      <w:pPr>
        <w:pStyle w:val="BodyA"/>
        <w:widowControl/>
        <w:ind w:left="4956"/>
        <w:rPr>
          <w:rStyle w:val="None"/>
          <w:rFonts w:asciiTheme="minorHAnsi" w:eastAsia="Calibri" w:hAnsiTheme="minorHAnsi" w:cstheme="minorHAnsi"/>
          <w:b/>
          <w:bCs/>
          <w:sz w:val="22"/>
          <w:szCs w:val="22"/>
        </w:rPr>
      </w:pPr>
      <w:r w:rsidRPr="005F2941">
        <w:rPr>
          <w:rStyle w:val="None"/>
          <w:rFonts w:asciiTheme="minorHAnsi" w:eastAsia="Calibri" w:hAnsiTheme="minorHAnsi" w:cstheme="minorHAnsi"/>
          <w:b/>
          <w:bCs/>
          <w:sz w:val="22"/>
          <w:szCs w:val="22"/>
        </w:rPr>
        <w:t>Batižele d.o.o.</w:t>
      </w:r>
      <w:r w:rsidRPr="005F2941">
        <w:rPr>
          <w:rStyle w:val="None"/>
          <w:rFonts w:asciiTheme="minorHAnsi" w:eastAsia="Calibri" w:hAnsiTheme="minorHAnsi" w:cstheme="minorHAnsi"/>
          <w:b/>
          <w:bCs/>
          <w:sz w:val="22"/>
          <w:szCs w:val="22"/>
        </w:rPr>
        <w:br/>
      </w:r>
      <w:r w:rsidR="00187FB1" w:rsidRPr="005F2941">
        <w:rPr>
          <w:rStyle w:val="None"/>
          <w:rFonts w:asciiTheme="minorHAnsi" w:eastAsia="Calibri" w:hAnsiTheme="minorHAnsi" w:cstheme="minorHAnsi"/>
          <w:b/>
          <w:bCs/>
          <w:sz w:val="22"/>
          <w:szCs w:val="22"/>
        </w:rPr>
        <w:t xml:space="preserve">Trg palih branitelja Domovinskog rata 1 </w:t>
      </w:r>
    </w:p>
    <w:p w14:paraId="0724D326" w14:textId="6EF9361D" w:rsidR="00006501" w:rsidRPr="005F2941" w:rsidRDefault="00187FB1" w:rsidP="00187FB1">
      <w:pPr>
        <w:pStyle w:val="BodyA"/>
        <w:widowControl/>
        <w:ind w:left="4956"/>
        <w:rPr>
          <w:rStyle w:val="None"/>
          <w:rFonts w:asciiTheme="minorHAnsi" w:eastAsia="Calibri" w:hAnsiTheme="minorHAnsi" w:cstheme="minorHAnsi"/>
          <w:b/>
          <w:bCs/>
          <w:sz w:val="22"/>
          <w:szCs w:val="22"/>
        </w:rPr>
      </w:pPr>
      <w:r w:rsidRPr="005F2941">
        <w:rPr>
          <w:rStyle w:val="None"/>
          <w:rFonts w:asciiTheme="minorHAnsi" w:eastAsia="Calibri" w:hAnsiTheme="minorHAnsi" w:cstheme="minorHAnsi"/>
          <w:b/>
          <w:bCs/>
          <w:sz w:val="22"/>
          <w:szCs w:val="22"/>
        </w:rPr>
        <w:t>(City of Šibenik Office)</w:t>
      </w:r>
    </w:p>
    <w:p w14:paraId="2AC5168C" w14:textId="77777777" w:rsidR="00006501" w:rsidRPr="005F2941" w:rsidRDefault="00006501" w:rsidP="00187FB1">
      <w:pPr>
        <w:pStyle w:val="BodyA"/>
        <w:widowControl/>
        <w:ind w:left="4956"/>
        <w:rPr>
          <w:rStyle w:val="None"/>
          <w:rFonts w:asciiTheme="minorHAnsi" w:eastAsia="Calibri" w:hAnsiTheme="minorHAnsi" w:cstheme="minorHAnsi"/>
          <w:b/>
          <w:bCs/>
          <w:sz w:val="22"/>
          <w:szCs w:val="22"/>
        </w:rPr>
      </w:pPr>
      <w:r w:rsidRPr="005F2941">
        <w:rPr>
          <w:rStyle w:val="None"/>
          <w:rFonts w:asciiTheme="minorHAnsi" w:eastAsia="Calibri" w:hAnsiTheme="minorHAnsi" w:cstheme="minorHAnsi"/>
          <w:b/>
          <w:bCs/>
          <w:sz w:val="22"/>
          <w:szCs w:val="22"/>
        </w:rPr>
        <w:t>22 000 Šibenik</w:t>
      </w:r>
    </w:p>
    <w:p w14:paraId="65FEC61C" w14:textId="77777777" w:rsidR="00006501" w:rsidRPr="005F2941" w:rsidRDefault="00006501" w:rsidP="00187FB1">
      <w:pPr>
        <w:pStyle w:val="BodyA"/>
        <w:widowControl/>
        <w:ind w:left="4956"/>
        <w:rPr>
          <w:rStyle w:val="None"/>
          <w:rFonts w:asciiTheme="minorHAnsi" w:eastAsia="Calibri" w:hAnsiTheme="minorHAnsi" w:cstheme="minorHAnsi"/>
          <w:b/>
          <w:bCs/>
          <w:sz w:val="22"/>
          <w:szCs w:val="22"/>
        </w:rPr>
      </w:pPr>
      <w:r w:rsidRPr="005F2941">
        <w:rPr>
          <w:rStyle w:val="None"/>
          <w:rFonts w:asciiTheme="minorHAnsi" w:eastAsia="Calibri" w:hAnsiTheme="minorHAnsi" w:cstheme="minorHAnsi"/>
          <w:b/>
          <w:bCs/>
          <w:sz w:val="22"/>
          <w:szCs w:val="22"/>
        </w:rPr>
        <w:t>Croatia</w:t>
      </w:r>
    </w:p>
    <w:p w14:paraId="7A03046C" w14:textId="77777777" w:rsidR="00006501" w:rsidRPr="005F2941" w:rsidRDefault="00006501" w:rsidP="00187FB1">
      <w:pPr>
        <w:pStyle w:val="BodyA"/>
        <w:widowControl/>
        <w:ind w:left="4956"/>
        <w:rPr>
          <w:rStyle w:val="None"/>
          <w:rFonts w:asciiTheme="minorHAnsi" w:eastAsia="Calibri" w:hAnsiTheme="minorHAnsi" w:cstheme="minorHAnsi"/>
          <w:sz w:val="22"/>
          <w:szCs w:val="22"/>
        </w:rPr>
      </w:pPr>
    </w:p>
    <w:p w14:paraId="60CDA4C9" w14:textId="77777777" w:rsidR="00006501" w:rsidRPr="005F2941" w:rsidRDefault="00006501" w:rsidP="00006501">
      <w:pPr>
        <w:pStyle w:val="BodyA"/>
        <w:widowControl/>
        <w:rPr>
          <w:rStyle w:val="None"/>
          <w:rFonts w:asciiTheme="minorHAnsi" w:eastAsia="Times New Roman" w:hAnsiTheme="minorHAnsi" w:cstheme="minorHAnsi"/>
          <w:b/>
          <w:bCs/>
          <w:sz w:val="22"/>
          <w:szCs w:val="22"/>
          <w:u w:val="single"/>
        </w:rPr>
      </w:pPr>
    </w:p>
    <w:p w14:paraId="4C378F1B" w14:textId="5E93B17E" w:rsidR="00006501" w:rsidRPr="005F2941" w:rsidRDefault="00006501" w:rsidP="00006501">
      <w:pPr>
        <w:pStyle w:val="BodyA"/>
        <w:widowControl/>
        <w:jc w:val="both"/>
        <w:rPr>
          <w:rStyle w:val="None"/>
          <w:rFonts w:asciiTheme="minorHAnsi" w:eastAsia="Times New Roman" w:hAnsiTheme="minorHAnsi" w:cstheme="minorHAnsi"/>
          <w:b/>
          <w:bCs/>
          <w:sz w:val="22"/>
          <w:szCs w:val="22"/>
        </w:rPr>
      </w:pPr>
      <w:r w:rsidRPr="005F2941">
        <w:rPr>
          <w:rStyle w:val="None"/>
          <w:rFonts w:asciiTheme="minorHAnsi" w:eastAsia="Calibri" w:hAnsiTheme="minorHAnsi" w:cstheme="minorHAnsi"/>
          <w:b/>
          <w:bCs/>
          <w:sz w:val="22"/>
          <w:szCs w:val="22"/>
          <w:u w:val="single"/>
        </w:rPr>
        <w:t>Subject: Submission of the Expression of Interest for the project „Šibenik Brownfield Urban Regeneration – Project Batižele"</w:t>
      </w:r>
    </w:p>
    <w:p w14:paraId="0A79E1B8" w14:textId="77777777" w:rsidR="00006501" w:rsidRPr="005F2941" w:rsidRDefault="00006501" w:rsidP="00006501">
      <w:pPr>
        <w:pStyle w:val="BodyA"/>
        <w:widowControl/>
        <w:jc w:val="both"/>
        <w:rPr>
          <w:rStyle w:val="None"/>
          <w:rFonts w:asciiTheme="minorHAnsi" w:eastAsia="Times New Roman" w:hAnsiTheme="minorHAnsi" w:cstheme="minorHAnsi"/>
          <w:b/>
          <w:bCs/>
          <w:sz w:val="22"/>
          <w:szCs w:val="22"/>
        </w:rPr>
      </w:pPr>
    </w:p>
    <w:p w14:paraId="5E64B911" w14:textId="3293F260" w:rsidR="00144ACD" w:rsidRPr="005F2941" w:rsidRDefault="00006501" w:rsidP="00006501">
      <w:pPr>
        <w:pStyle w:val="BodyA"/>
        <w:widowControl/>
        <w:jc w:val="both"/>
        <w:rPr>
          <w:rStyle w:val="None"/>
          <w:rFonts w:asciiTheme="minorHAnsi" w:hAnsiTheme="minorHAnsi" w:cstheme="minorHAnsi"/>
          <w:sz w:val="22"/>
          <w:szCs w:val="22"/>
        </w:rPr>
      </w:pPr>
      <w:r w:rsidRPr="005F2941">
        <w:rPr>
          <w:rStyle w:val="None"/>
          <w:rFonts w:asciiTheme="minorHAnsi" w:hAnsiTheme="minorHAnsi" w:cstheme="minorHAnsi"/>
          <w:sz w:val="22"/>
          <w:szCs w:val="22"/>
        </w:rPr>
        <w:t xml:space="preserve">With this letter we </w:t>
      </w:r>
      <w:r w:rsidR="00144ACD" w:rsidRPr="005F2941">
        <w:rPr>
          <w:rStyle w:val="None"/>
          <w:rFonts w:asciiTheme="minorHAnsi" w:hAnsiTheme="minorHAnsi" w:cstheme="minorHAnsi"/>
          <w:sz w:val="22"/>
          <w:szCs w:val="22"/>
        </w:rPr>
        <w:t>declare that we have reviewed the Invitation</w:t>
      </w:r>
      <w:r w:rsidR="00144ACD" w:rsidRPr="005F2941">
        <w:t xml:space="preserve"> </w:t>
      </w:r>
      <w:r w:rsidR="00144ACD" w:rsidRPr="005F2941">
        <w:rPr>
          <w:rStyle w:val="None"/>
          <w:rFonts w:asciiTheme="minorHAnsi" w:hAnsiTheme="minorHAnsi" w:cstheme="minorHAnsi"/>
          <w:sz w:val="22"/>
          <w:szCs w:val="22"/>
        </w:rPr>
        <w:t xml:space="preserve">for </w:t>
      </w:r>
      <w:r w:rsidR="00DF2E8F">
        <w:rPr>
          <w:rStyle w:val="None"/>
          <w:rFonts w:asciiTheme="minorHAnsi" w:hAnsiTheme="minorHAnsi" w:cstheme="minorHAnsi"/>
          <w:sz w:val="22"/>
          <w:szCs w:val="22"/>
        </w:rPr>
        <w:t>E</w:t>
      </w:r>
      <w:r w:rsidR="00144ACD" w:rsidRPr="005F2941">
        <w:rPr>
          <w:rStyle w:val="None"/>
          <w:rFonts w:asciiTheme="minorHAnsi" w:hAnsiTheme="minorHAnsi" w:cstheme="minorHAnsi"/>
          <w:sz w:val="22"/>
          <w:szCs w:val="22"/>
        </w:rPr>
        <w:t xml:space="preserve">xpression of </w:t>
      </w:r>
      <w:r w:rsidR="00DF2E8F">
        <w:rPr>
          <w:rStyle w:val="None"/>
          <w:rFonts w:asciiTheme="minorHAnsi" w:hAnsiTheme="minorHAnsi" w:cstheme="minorHAnsi"/>
          <w:sz w:val="22"/>
          <w:szCs w:val="22"/>
        </w:rPr>
        <w:t>I</w:t>
      </w:r>
      <w:r w:rsidR="00144ACD" w:rsidRPr="005F2941">
        <w:rPr>
          <w:rStyle w:val="None"/>
          <w:rFonts w:asciiTheme="minorHAnsi" w:hAnsiTheme="minorHAnsi" w:cstheme="minorHAnsi"/>
          <w:sz w:val="22"/>
          <w:szCs w:val="22"/>
        </w:rPr>
        <w:t xml:space="preserve">nterest for </w:t>
      </w:r>
      <w:r w:rsidR="00144ACD" w:rsidRPr="00DF2E8F">
        <w:rPr>
          <w:rStyle w:val="None"/>
          <w:rFonts w:asciiTheme="minorHAnsi" w:hAnsiTheme="minorHAnsi" w:cstheme="minorHAnsi"/>
          <w:sz w:val="22"/>
          <w:szCs w:val="22"/>
          <w:u w:val="single"/>
        </w:rPr>
        <w:t>the public tender procedure</w:t>
      </w:r>
      <w:r w:rsidR="00522989" w:rsidRPr="00DF2E8F">
        <w:rPr>
          <w:rStyle w:val="None"/>
          <w:rFonts w:asciiTheme="minorHAnsi" w:hAnsiTheme="minorHAnsi" w:cstheme="minorHAnsi"/>
          <w:sz w:val="22"/>
          <w:szCs w:val="22"/>
          <w:u w:val="single"/>
        </w:rPr>
        <w:t xml:space="preserve"> of </w:t>
      </w:r>
      <w:r w:rsidR="00522989" w:rsidRPr="005F2941">
        <w:rPr>
          <w:rStyle w:val="None"/>
          <w:rFonts w:asciiTheme="minorHAnsi" w:hAnsiTheme="minorHAnsi" w:cstheme="minorHAnsi"/>
          <w:b/>
          <w:bCs/>
          <w:sz w:val="22"/>
          <w:szCs w:val="22"/>
          <w:u w:val="single"/>
        </w:rPr>
        <w:t xml:space="preserve">„Šibenik Brownfield Urban Regeneration </w:t>
      </w:r>
      <w:r w:rsidR="00C33C69" w:rsidRPr="005F2941">
        <w:rPr>
          <w:rStyle w:val="None"/>
          <w:rFonts w:asciiTheme="minorHAnsi" w:hAnsiTheme="minorHAnsi" w:cstheme="minorHAnsi"/>
          <w:b/>
          <w:bCs/>
          <w:sz w:val="22"/>
          <w:szCs w:val="22"/>
          <w:u w:val="single"/>
        </w:rPr>
        <w:t>–</w:t>
      </w:r>
      <w:r w:rsidR="00522989" w:rsidRPr="005F2941">
        <w:rPr>
          <w:rStyle w:val="None"/>
          <w:rFonts w:asciiTheme="minorHAnsi" w:hAnsiTheme="minorHAnsi" w:cstheme="minorHAnsi"/>
          <w:b/>
          <w:bCs/>
          <w:sz w:val="22"/>
          <w:szCs w:val="22"/>
          <w:u w:val="single"/>
        </w:rPr>
        <w:t xml:space="preserve"> </w:t>
      </w:r>
      <w:r w:rsidR="00C33C69" w:rsidRPr="005F2941">
        <w:rPr>
          <w:rStyle w:val="None"/>
          <w:rFonts w:asciiTheme="minorHAnsi" w:hAnsiTheme="minorHAnsi" w:cstheme="minorHAnsi"/>
          <w:b/>
          <w:bCs/>
          <w:sz w:val="22"/>
          <w:szCs w:val="22"/>
          <w:u w:val="single"/>
        </w:rPr>
        <w:t>Project Batižele“</w:t>
      </w:r>
      <w:r w:rsidR="00C33C69" w:rsidRPr="005F2941">
        <w:rPr>
          <w:rStyle w:val="None"/>
          <w:rFonts w:asciiTheme="minorHAnsi" w:hAnsiTheme="minorHAnsi" w:cstheme="minorHAnsi"/>
          <w:sz w:val="22"/>
          <w:szCs w:val="22"/>
        </w:rPr>
        <w:t xml:space="preserve">, and </w:t>
      </w:r>
      <w:r w:rsidR="00554CF4" w:rsidRPr="005F2941">
        <w:rPr>
          <w:rStyle w:val="None"/>
          <w:rFonts w:asciiTheme="minorHAnsi" w:hAnsiTheme="minorHAnsi" w:cstheme="minorHAnsi"/>
          <w:sz w:val="22"/>
          <w:szCs w:val="22"/>
        </w:rPr>
        <w:t>have made the decision to participate in the aforementioned tender for the selection of a Development Partner for the implementation of the above-mentioned project.</w:t>
      </w:r>
    </w:p>
    <w:p w14:paraId="447A57D7" w14:textId="77777777" w:rsidR="00C33C69" w:rsidRPr="005F2941" w:rsidRDefault="00C33C69" w:rsidP="00006501">
      <w:pPr>
        <w:pStyle w:val="BodyA"/>
        <w:widowControl/>
        <w:jc w:val="both"/>
        <w:rPr>
          <w:rStyle w:val="None"/>
          <w:rFonts w:asciiTheme="minorHAnsi" w:hAnsiTheme="minorHAnsi" w:cstheme="minorHAnsi"/>
          <w:sz w:val="22"/>
          <w:szCs w:val="22"/>
        </w:rPr>
      </w:pPr>
    </w:p>
    <w:p w14:paraId="3104317F" w14:textId="0E95EAFA" w:rsidR="00FA5D9B" w:rsidRPr="00445CC3" w:rsidRDefault="003F5ABA" w:rsidP="00006501">
      <w:pPr>
        <w:pStyle w:val="BodyA"/>
        <w:widowControl/>
        <w:jc w:val="both"/>
        <w:rPr>
          <w:rStyle w:val="None"/>
          <w:rFonts w:asciiTheme="minorHAnsi" w:hAnsiTheme="minorHAnsi" w:cstheme="minorHAnsi"/>
          <w:sz w:val="22"/>
          <w:szCs w:val="22"/>
        </w:rPr>
      </w:pPr>
      <w:r>
        <w:rPr>
          <w:rStyle w:val="None"/>
          <w:rFonts w:asciiTheme="minorHAnsi" w:hAnsiTheme="minorHAnsi" w:cstheme="minorHAnsi"/>
          <w:sz w:val="22"/>
          <w:szCs w:val="22"/>
        </w:rPr>
        <w:t>W</w:t>
      </w:r>
      <w:r w:rsidR="00FA5D9B" w:rsidRPr="00FA5D9B">
        <w:rPr>
          <w:rStyle w:val="None"/>
          <w:rFonts w:asciiTheme="minorHAnsi" w:hAnsiTheme="minorHAnsi" w:cstheme="minorHAnsi"/>
          <w:sz w:val="22"/>
          <w:szCs w:val="22"/>
        </w:rPr>
        <w:t xml:space="preserve">e </w:t>
      </w:r>
      <w:r w:rsidR="00445CC3" w:rsidRPr="005F2941">
        <w:rPr>
          <w:rStyle w:val="None"/>
          <w:rFonts w:asciiTheme="minorHAnsi" w:eastAsia="Calibri" w:hAnsiTheme="minorHAnsi" w:cstheme="minorHAnsi"/>
          <w:sz w:val="22"/>
          <w:szCs w:val="22"/>
        </w:rPr>
        <w:t xml:space="preserve">hereby </w:t>
      </w:r>
      <w:r w:rsidR="00FA5D9B" w:rsidRPr="00FA5D9B">
        <w:rPr>
          <w:rStyle w:val="None"/>
          <w:rFonts w:asciiTheme="minorHAnsi" w:hAnsiTheme="minorHAnsi" w:cstheme="minorHAnsi"/>
          <w:sz w:val="22"/>
          <w:szCs w:val="22"/>
        </w:rPr>
        <w:t xml:space="preserve">declare and confirm that we unconditionally accept the terms of the </w:t>
      </w:r>
      <w:r w:rsidR="00445CC3" w:rsidRPr="005F2941">
        <w:rPr>
          <w:rStyle w:val="None"/>
          <w:rFonts w:asciiTheme="minorHAnsi" w:eastAsia="Calibri" w:hAnsiTheme="minorHAnsi" w:cstheme="minorHAnsi"/>
          <w:sz w:val="22"/>
          <w:szCs w:val="22"/>
        </w:rPr>
        <w:t>Invitation for Expression of Interest</w:t>
      </w:r>
      <w:r w:rsidR="00445CC3" w:rsidRPr="00445CC3">
        <w:rPr>
          <w:rStyle w:val="None"/>
          <w:rFonts w:asciiTheme="minorHAnsi" w:eastAsia="Calibri" w:hAnsiTheme="minorHAnsi" w:cstheme="minorHAnsi"/>
          <w:bCs/>
          <w:sz w:val="22"/>
          <w:szCs w:val="22"/>
        </w:rPr>
        <w:t xml:space="preserve"> for </w:t>
      </w:r>
      <w:r w:rsidR="00445CC3" w:rsidRPr="00DF2E8F">
        <w:rPr>
          <w:rStyle w:val="None"/>
          <w:rFonts w:asciiTheme="minorHAnsi" w:eastAsia="Calibri" w:hAnsiTheme="minorHAnsi" w:cstheme="minorHAnsi"/>
          <w:bCs/>
          <w:sz w:val="22"/>
          <w:szCs w:val="22"/>
          <w:u w:val="single"/>
        </w:rPr>
        <w:t>the public tender</w:t>
      </w:r>
      <w:r w:rsidR="00F948A9" w:rsidRPr="00DF2E8F">
        <w:rPr>
          <w:rStyle w:val="None"/>
          <w:rFonts w:asciiTheme="minorHAnsi" w:eastAsia="Calibri" w:hAnsiTheme="minorHAnsi" w:cstheme="minorHAnsi"/>
          <w:bCs/>
          <w:sz w:val="22"/>
          <w:szCs w:val="22"/>
          <w:u w:val="single"/>
        </w:rPr>
        <w:t xml:space="preserve"> procedure</w:t>
      </w:r>
      <w:r w:rsidR="00445CC3" w:rsidRPr="00DF2E8F">
        <w:rPr>
          <w:rStyle w:val="None"/>
          <w:rFonts w:asciiTheme="minorHAnsi" w:eastAsia="Calibri" w:hAnsiTheme="minorHAnsi" w:cstheme="minorHAnsi"/>
          <w:bCs/>
          <w:sz w:val="22"/>
          <w:szCs w:val="22"/>
          <w:u w:val="single"/>
        </w:rPr>
        <w:t xml:space="preserve"> of the proje</w:t>
      </w:r>
      <w:r w:rsidR="00445CC3" w:rsidRPr="00445CC3">
        <w:rPr>
          <w:rStyle w:val="None"/>
          <w:rFonts w:asciiTheme="minorHAnsi" w:eastAsia="Calibri" w:hAnsiTheme="minorHAnsi" w:cstheme="minorHAnsi"/>
          <w:bCs/>
          <w:sz w:val="22"/>
          <w:szCs w:val="22"/>
        </w:rPr>
        <w:t xml:space="preserve">ct </w:t>
      </w:r>
      <w:r w:rsidR="00445CC3" w:rsidRPr="00445CC3">
        <w:rPr>
          <w:rStyle w:val="None"/>
          <w:rFonts w:asciiTheme="minorHAnsi" w:eastAsia="Calibri" w:hAnsiTheme="minorHAnsi" w:cstheme="minorHAnsi"/>
          <w:bCs/>
          <w:sz w:val="22"/>
          <w:szCs w:val="22"/>
          <w:u w:val="single"/>
        </w:rPr>
        <w:t>„</w:t>
      </w:r>
      <w:r w:rsidR="00445CC3" w:rsidRPr="00445CC3">
        <w:rPr>
          <w:rStyle w:val="None"/>
          <w:rFonts w:asciiTheme="minorHAnsi" w:eastAsia="Calibri" w:hAnsiTheme="minorHAnsi" w:cstheme="minorHAnsi"/>
          <w:b/>
          <w:bCs/>
          <w:sz w:val="22"/>
          <w:szCs w:val="22"/>
          <w:u w:val="single"/>
        </w:rPr>
        <w:t>Šibenik Brownfield Urban Regeneration – Project Batižele</w:t>
      </w:r>
      <w:r w:rsidR="00445CC3" w:rsidRPr="00445CC3">
        <w:rPr>
          <w:rStyle w:val="None"/>
          <w:rFonts w:asciiTheme="minorHAnsi" w:eastAsia="Calibri" w:hAnsiTheme="minorHAnsi" w:cstheme="minorHAnsi"/>
          <w:bCs/>
          <w:sz w:val="22"/>
          <w:szCs w:val="22"/>
          <w:u w:val="single"/>
        </w:rPr>
        <w:t>“</w:t>
      </w:r>
      <w:r w:rsidR="00445CC3" w:rsidRPr="00445CC3">
        <w:rPr>
          <w:rStyle w:val="None"/>
          <w:rFonts w:asciiTheme="minorHAnsi" w:eastAsia="Calibri" w:hAnsiTheme="minorHAnsi" w:cstheme="minorHAnsi"/>
          <w:sz w:val="22"/>
          <w:szCs w:val="22"/>
          <w:u w:val="single"/>
        </w:rPr>
        <w:t>.</w:t>
      </w:r>
    </w:p>
    <w:p w14:paraId="2ABDD223" w14:textId="77777777" w:rsidR="00741EF0" w:rsidRPr="005F2941" w:rsidRDefault="00741EF0" w:rsidP="00006501">
      <w:pPr>
        <w:pStyle w:val="BodyA"/>
        <w:widowControl/>
        <w:jc w:val="both"/>
        <w:rPr>
          <w:rStyle w:val="None"/>
          <w:rFonts w:asciiTheme="minorHAnsi" w:eastAsia="Calibri" w:hAnsiTheme="minorHAnsi" w:cstheme="minorHAnsi"/>
          <w:sz w:val="22"/>
          <w:szCs w:val="22"/>
        </w:rPr>
      </w:pPr>
    </w:p>
    <w:p w14:paraId="7CC9A7C3" w14:textId="25695296" w:rsidR="00741EF0" w:rsidRDefault="00741EF0" w:rsidP="00006501">
      <w:pPr>
        <w:pStyle w:val="BodyA"/>
        <w:widowControl/>
        <w:jc w:val="both"/>
        <w:rPr>
          <w:rStyle w:val="None"/>
          <w:rFonts w:asciiTheme="minorHAnsi" w:eastAsia="Calibri" w:hAnsiTheme="minorHAnsi" w:cstheme="minorHAnsi"/>
          <w:sz w:val="22"/>
          <w:szCs w:val="22"/>
        </w:rPr>
      </w:pPr>
      <w:r w:rsidRPr="005F2941">
        <w:rPr>
          <w:rStyle w:val="None"/>
          <w:rFonts w:asciiTheme="minorHAnsi" w:eastAsia="Calibri" w:hAnsiTheme="minorHAnsi" w:cstheme="minorHAnsi"/>
          <w:sz w:val="22"/>
          <w:szCs w:val="22"/>
        </w:rPr>
        <w:t>Furthermore, the Candidate hereby proclaims and confirms to the Contracting Authority that, should it be chosen as the Development Partner in this tender procedure, it shall be responsible for and assume any and all legal and fin</w:t>
      </w:r>
      <w:r w:rsidR="00A0459F">
        <w:rPr>
          <w:rStyle w:val="None"/>
          <w:rFonts w:asciiTheme="minorHAnsi" w:eastAsia="Calibri" w:hAnsiTheme="minorHAnsi" w:cstheme="minorHAnsi"/>
          <w:sz w:val="22"/>
          <w:szCs w:val="22"/>
        </w:rPr>
        <w:t>an</w:t>
      </w:r>
      <w:r w:rsidRPr="005F2941">
        <w:rPr>
          <w:rStyle w:val="None"/>
          <w:rFonts w:asciiTheme="minorHAnsi" w:eastAsia="Calibri" w:hAnsiTheme="minorHAnsi" w:cstheme="minorHAnsi"/>
          <w:sz w:val="22"/>
          <w:szCs w:val="22"/>
        </w:rPr>
        <w:t xml:space="preserve">cial obligations of the future SPV (as defined in the Invitation for Expression of Interest) towards the Contracting Authority.   </w:t>
      </w:r>
    </w:p>
    <w:p w14:paraId="5BDA475D" w14:textId="77777777" w:rsidR="00D9651A" w:rsidRDefault="00D9651A" w:rsidP="00006501">
      <w:pPr>
        <w:pStyle w:val="BodyA"/>
        <w:widowControl/>
        <w:jc w:val="both"/>
        <w:rPr>
          <w:rStyle w:val="None"/>
          <w:rFonts w:asciiTheme="minorHAnsi" w:eastAsia="Calibri" w:hAnsiTheme="minorHAnsi" w:cstheme="minorHAnsi"/>
          <w:sz w:val="22"/>
          <w:szCs w:val="22"/>
        </w:rPr>
      </w:pPr>
    </w:p>
    <w:p w14:paraId="2DEC93FE" w14:textId="38EC3473" w:rsidR="00D9651A" w:rsidRDefault="00D9651A" w:rsidP="00006501">
      <w:pPr>
        <w:pStyle w:val="BodyA"/>
        <w:widowControl/>
        <w:jc w:val="both"/>
        <w:rPr>
          <w:rStyle w:val="None"/>
          <w:rFonts w:asciiTheme="minorHAnsi" w:eastAsia="Calibri" w:hAnsiTheme="minorHAnsi" w:cstheme="minorHAnsi"/>
          <w:sz w:val="22"/>
          <w:szCs w:val="22"/>
        </w:rPr>
      </w:pPr>
      <w:r>
        <w:rPr>
          <w:rStyle w:val="None"/>
          <w:rFonts w:asciiTheme="minorHAnsi" w:eastAsia="Calibri" w:hAnsiTheme="minorHAnsi" w:cstheme="minorHAnsi"/>
          <w:sz w:val="22"/>
          <w:szCs w:val="22"/>
        </w:rPr>
        <w:t>In the public tender, w</w:t>
      </w:r>
      <w:r w:rsidRPr="00D9651A">
        <w:rPr>
          <w:rStyle w:val="None"/>
          <w:rFonts w:asciiTheme="minorHAnsi" w:eastAsia="Calibri" w:hAnsiTheme="minorHAnsi" w:cstheme="minorHAnsi"/>
          <w:sz w:val="22"/>
          <w:szCs w:val="22"/>
        </w:rPr>
        <w:t xml:space="preserve">e will conduct ourselves with the </w:t>
      </w:r>
      <w:r w:rsidRPr="003175B0">
        <w:rPr>
          <w:rStyle w:val="None"/>
          <w:rFonts w:asciiTheme="minorHAnsi" w:eastAsia="Calibri" w:hAnsiTheme="minorHAnsi" w:cstheme="minorHAnsi"/>
          <w:sz w:val="22"/>
          <w:szCs w:val="22"/>
        </w:rPr>
        <w:t xml:space="preserve">diligence of a </w:t>
      </w:r>
      <w:r w:rsidR="00FE4C91" w:rsidRPr="003175B0">
        <w:rPr>
          <w:rStyle w:val="None"/>
          <w:rFonts w:asciiTheme="minorHAnsi" w:eastAsia="Calibri" w:hAnsiTheme="minorHAnsi" w:cstheme="minorHAnsi"/>
          <w:sz w:val="22"/>
          <w:szCs w:val="22"/>
        </w:rPr>
        <w:t xml:space="preserve">party </w:t>
      </w:r>
      <w:r w:rsidR="003175B0" w:rsidRPr="003175B0">
        <w:rPr>
          <w:rStyle w:val="None"/>
          <w:rFonts w:asciiTheme="minorHAnsi" w:eastAsia="Calibri" w:hAnsiTheme="minorHAnsi" w:cstheme="minorHAnsi"/>
          <w:sz w:val="22"/>
          <w:szCs w:val="22"/>
        </w:rPr>
        <w:t>meeting all “Good standing” conditions</w:t>
      </w:r>
      <w:r w:rsidRPr="003175B0">
        <w:rPr>
          <w:rStyle w:val="None"/>
          <w:rFonts w:asciiTheme="minorHAnsi" w:eastAsia="Calibri" w:hAnsiTheme="minorHAnsi" w:cstheme="minorHAnsi"/>
          <w:sz w:val="22"/>
          <w:szCs w:val="22"/>
        </w:rPr>
        <w:t>, and we particularly emphasize that there is</w:t>
      </w:r>
      <w:r w:rsidRPr="00D9651A">
        <w:rPr>
          <w:rStyle w:val="None"/>
          <w:rFonts w:asciiTheme="minorHAnsi" w:eastAsia="Calibri" w:hAnsiTheme="minorHAnsi" w:cstheme="minorHAnsi"/>
          <w:sz w:val="22"/>
          <w:szCs w:val="22"/>
        </w:rPr>
        <w:t xml:space="preserve"> no potential conflict of interest or any other relationship with other </w:t>
      </w:r>
      <w:r>
        <w:rPr>
          <w:rStyle w:val="None"/>
          <w:rFonts w:asciiTheme="minorHAnsi" w:eastAsia="Calibri" w:hAnsiTheme="minorHAnsi" w:cstheme="minorHAnsi"/>
          <w:sz w:val="22"/>
          <w:szCs w:val="22"/>
        </w:rPr>
        <w:t>C</w:t>
      </w:r>
      <w:r w:rsidRPr="00D9651A">
        <w:rPr>
          <w:rStyle w:val="None"/>
          <w:rFonts w:asciiTheme="minorHAnsi" w:eastAsia="Calibri" w:hAnsiTheme="minorHAnsi" w:cstheme="minorHAnsi"/>
          <w:sz w:val="22"/>
          <w:szCs w:val="22"/>
        </w:rPr>
        <w:t xml:space="preserve">andidates at the time of submitting </w:t>
      </w:r>
      <w:r w:rsidR="008D3C0D">
        <w:rPr>
          <w:rStyle w:val="None"/>
          <w:rFonts w:asciiTheme="minorHAnsi" w:eastAsia="Calibri" w:hAnsiTheme="minorHAnsi" w:cstheme="minorHAnsi"/>
          <w:sz w:val="22"/>
          <w:szCs w:val="22"/>
        </w:rPr>
        <w:t>this</w:t>
      </w:r>
      <w:r w:rsidRPr="00D9651A">
        <w:rPr>
          <w:rStyle w:val="None"/>
          <w:rFonts w:asciiTheme="minorHAnsi" w:eastAsia="Calibri" w:hAnsiTheme="minorHAnsi" w:cstheme="minorHAnsi"/>
          <w:sz w:val="22"/>
          <w:szCs w:val="22"/>
        </w:rPr>
        <w:t xml:space="preserve"> </w:t>
      </w:r>
      <w:r w:rsidR="0091216F">
        <w:rPr>
          <w:rStyle w:val="None"/>
          <w:rFonts w:asciiTheme="minorHAnsi" w:eastAsia="Calibri" w:hAnsiTheme="minorHAnsi" w:cstheme="minorHAnsi"/>
          <w:sz w:val="22"/>
          <w:szCs w:val="22"/>
        </w:rPr>
        <w:t>Expression</w:t>
      </w:r>
      <w:r w:rsidRPr="00D9651A">
        <w:rPr>
          <w:rStyle w:val="None"/>
          <w:rFonts w:asciiTheme="minorHAnsi" w:eastAsia="Calibri" w:hAnsiTheme="minorHAnsi" w:cstheme="minorHAnsi"/>
          <w:sz w:val="22"/>
          <w:szCs w:val="22"/>
        </w:rPr>
        <w:t xml:space="preserve"> of Interest.</w:t>
      </w:r>
    </w:p>
    <w:p w14:paraId="143A6D5C" w14:textId="77777777" w:rsidR="000A0BC0" w:rsidRDefault="000A0BC0" w:rsidP="00006501">
      <w:pPr>
        <w:pStyle w:val="BodyA"/>
        <w:widowControl/>
        <w:jc w:val="both"/>
        <w:rPr>
          <w:rStyle w:val="None"/>
          <w:rFonts w:asciiTheme="minorHAnsi" w:eastAsia="Calibri" w:hAnsiTheme="minorHAnsi" w:cstheme="minorHAnsi"/>
          <w:sz w:val="22"/>
          <w:szCs w:val="22"/>
        </w:rPr>
      </w:pPr>
    </w:p>
    <w:p w14:paraId="3B15D8A4" w14:textId="38E1CA7A" w:rsidR="000A0BC0" w:rsidRDefault="000A0BC0" w:rsidP="00006501">
      <w:pPr>
        <w:pStyle w:val="BodyA"/>
        <w:widowControl/>
        <w:jc w:val="both"/>
        <w:rPr>
          <w:rStyle w:val="None"/>
          <w:rFonts w:asciiTheme="minorHAnsi" w:eastAsia="Calibri" w:hAnsiTheme="minorHAnsi" w:cstheme="minorHAnsi"/>
          <w:sz w:val="22"/>
          <w:szCs w:val="22"/>
        </w:rPr>
      </w:pPr>
      <w:r w:rsidRPr="000A0BC0">
        <w:rPr>
          <w:rStyle w:val="None"/>
          <w:rFonts w:asciiTheme="minorHAnsi" w:eastAsia="Calibri" w:hAnsiTheme="minorHAnsi" w:cstheme="minorHAnsi"/>
          <w:sz w:val="22"/>
          <w:szCs w:val="22"/>
        </w:rPr>
        <w:t xml:space="preserve">If there are any changes to the above-mentioned circumstances at any </w:t>
      </w:r>
      <w:r>
        <w:rPr>
          <w:rStyle w:val="None"/>
          <w:rFonts w:asciiTheme="minorHAnsi" w:eastAsia="Calibri" w:hAnsiTheme="minorHAnsi" w:cstheme="minorHAnsi"/>
          <w:sz w:val="22"/>
          <w:szCs w:val="22"/>
        </w:rPr>
        <w:t>phase</w:t>
      </w:r>
      <w:r w:rsidRPr="000A0BC0">
        <w:rPr>
          <w:rStyle w:val="None"/>
          <w:rFonts w:asciiTheme="minorHAnsi" w:eastAsia="Calibri" w:hAnsiTheme="minorHAnsi" w:cstheme="minorHAnsi"/>
          <w:sz w:val="22"/>
          <w:szCs w:val="22"/>
        </w:rPr>
        <w:t xml:space="preserve"> of the process, we will promptly inform you without delay</w:t>
      </w:r>
      <w:r>
        <w:rPr>
          <w:rStyle w:val="None"/>
          <w:rFonts w:asciiTheme="minorHAnsi" w:eastAsia="Calibri" w:hAnsiTheme="minorHAnsi" w:cstheme="minorHAnsi"/>
          <w:sz w:val="22"/>
          <w:szCs w:val="22"/>
        </w:rPr>
        <w:t>.</w:t>
      </w:r>
    </w:p>
    <w:p w14:paraId="624CF1F8" w14:textId="77777777" w:rsidR="003F226C" w:rsidRDefault="003F226C" w:rsidP="00006501">
      <w:pPr>
        <w:pStyle w:val="BodyA"/>
        <w:widowControl/>
        <w:jc w:val="both"/>
        <w:rPr>
          <w:rStyle w:val="None"/>
          <w:rFonts w:asciiTheme="minorHAnsi" w:eastAsia="Calibri" w:hAnsiTheme="minorHAnsi" w:cstheme="minorHAnsi"/>
          <w:sz w:val="22"/>
          <w:szCs w:val="22"/>
        </w:rPr>
      </w:pPr>
    </w:p>
    <w:p w14:paraId="36433A0E" w14:textId="0A0909AA" w:rsidR="003F226C" w:rsidRDefault="003F226C" w:rsidP="00006501">
      <w:pPr>
        <w:pStyle w:val="BodyA"/>
        <w:widowControl/>
        <w:jc w:val="both"/>
        <w:rPr>
          <w:rStyle w:val="None"/>
          <w:rFonts w:asciiTheme="minorHAnsi" w:eastAsia="Calibri" w:hAnsiTheme="minorHAnsi" w:cstheme="minorHAnsi"/>
          <w:sz w:val="22"/>
          <w:szCs w:val="22"/>
        </w:rPr>
      </w:pPr>
      <w:r>
        <w:rPr>
          <w:rStyle w:val="None"/>
          <w:rFonts w:asciiTheme="minorHAnsi" w:eastAsia="Calibri" w:hAnsiTheme="minorHAnsi" w:cstheme="minorHAnsi"/>
          <w:sz w:val="22"/>
          <w:szCs w:val="22"/>
        </w:rPr>
        <w:t>W</w:t>
      </w:r>
      <w:r w:rsidRPr="003F226C">
        <w:rPr>
          <w:rStyle w:val="None"/>
          <w:rFonts w:asciiTheme="minorHAnsi" w:eastAsia="Calibri" w:hAnsiTheme="minorHAnsi" w:cstheme="minorHAnsi"/>
          <w:sz w:val="22"/>
          <w:szCs w:val="22"/>
        </w:rPr>
        <w:t xml:space="preserve">e provide this </w:t>
      </w:r>
      <w:r>
        <w:rPr>
          <w:rStyle w:val="None"/>
          <w:rFonts w:asciiTheme="minorHAnsi" w:eastAsia="Calibri" w:hAnsiTheme="minorHAnsi" w:cstheme="minorHAnsi"/>
          <w:sz w:val="22"/>
          <w:szCs w:val="22"/>
        </w:rPr>
        <w:t>Expression</w:t>
      </w:r>
      <w:r w:rsidRPr="003F226C">
        <w:rPr>
          <w:rStyle w:val="None"/>
          <w:rFonts w:asciiTheme="minorHAnsi" w:eastAsia="Calibri" w:hAnsiTheme="minorHAnsi" w:cstheme="minorHAnsi"/>
          <w:sz w:val="22"/>
          <w:szCs w:val="22"/>
        </w:rPr>
        <w:t xml:space="preserve"> of Interest</w:t>
      </w:r>
      <w:r>
        <w:rPr>
          <w:rStyle w:val="None"/>
          <w:rFonts w:asciiTheme="minorHAnsi" w:eastAsia="Calibri" w:hAnsiTheme="minorHAnsi" w:cstheme="minorHAnsi"/>
          <w:sz w:val="22"/>
          <w:szCs w:val="22"/>
        </w:rPr>
        <w:t xml:space="preserve">, </w:t>
      </w:r>
      <w:r w:rsidRPr="003F226C">
        <w:rPr>
          <w:rStyle w:val="None"/>
          <w:rFonts w:asciiTheme="minorHAnsi" w:eastAsia="Calibri" w:hAnsiTheme="minorHAnsi" w:cstheme="minorHAnsi"/>
          <w:sz w:val="22"/>
          <w:szCs w:val="22"/>
        </w:rPr>
        <w:t>along with the entire documentation</w:t>
      </w:r>
      <w:r>
        <w:rPr>
          <w:rStyle w:val="None"/>
          <w:rFonts w:asciiTheme="minorHAnsi" w:eastAsia="Calibri" w:hAnsiTheme="minorHAnsi" w:cstheme="minorHAnsi"/>
          <w:sz w:val="22"/>
          <w:szCs w:val="22"/>
        </w:rPr>
        <w:t xml:space="preserve">, </w:t>
      </w:r>
      <w:r w:rsidRPr="003F226C">
        <w:rPr>
          <w:rStyle w:val="None"/>
          <w:rFonts w:asciiTheme="minorHAnsi" w:eastAsia="Calibri" w:hAnsiTheme="minorHAnsi" w:cstheme="minorHAnsi"/>
          <w:sz w:val="22"/>
          <w:szCs w:val="22"/>
        </w:rPr>
        <w:t xml:space="preserve">on behalf of the </w:t>
      </w:r>
      <w:r w:rsidRPr="00EA07AD">
        <w:rPr>
          <w:rStyle w:val="None"/>
          <w:rFonts w:asciiTheme="minorHAnsi" w:eastAsia="Calibri" w:hAnsiTheme="minorHAnsi" w:cstheme="minorHAnsi"/>
          <w:i/>
          <w:iCs/>
          <w:sz w:val="22"/>
          <w:szCs w:val="22"/>
        </w:rPr>
        <w:t>Candidate [____________], which includes the following members:</w:t>
      </w:r>
    </w:p>
    <w:p w14:paraId="68A26F68" w14:textId="77777777" w:rsidR="003F226C" w:rsidRDefault="003F226C" w:rsidP="00006501">
      <w:pPr>
        <w:pStyle w:val="BodyA"/>
        <w:widowControl/>
        <w:jc w:val="both"/>
        <w:rPr>
          <w:rStyle w:val="None"/>
          <w:rFonts w:asciiTheme="minorHAnsi" w:eastAsia="Calibri" w:hAnsiTheme="minorHAnsi" w:cstheme="minorHAnsi"/>
          <w:sz w:val="22"/>
          <w:szCs w:val="22"/>
        </w:rPr>
      </w:pPr>
    </w:p>
    <w:p w14:paraId="226A51AF" w14:textId="77777777" w:rsidR="00EA07AD" w:rsidRPr="001B3387" w:rsidRDefault="00EA07AD" w:rsidP="00EA07A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Style w:val="None"/>
          <w:rFonts w:asciiTheme="minorHAnsi" w:hAnsiTheme="minorHAnsi" w:cstheme="minorHAnsi"/>
          <w:i/>
          <w:iCs/>
          <w:sz w:val="22"/>
          <w:szCs w:val="22"/>
          <w:lang w:val="hr-HR"/>
        </w:rPr>
      </w:pPr>
      <w:r w:rsidRPr="001B3387">
        <w:rPr>
          <w:rStyle w:val="None"/>
          <w:rFonts w:asciiTheme="minorHAnsi" w:hAnsiTheme="minorHAnsi" w:cstheme="minorHAnsi"/>
          <w:i/>
          <w:iCs/>
          <w:sz w:val="22"/>
          <w:szCs w:val="22"/>
          <w:lang w:val="hr-HR"/>
        </w:rPr>
        <w:t>…….</w:t>
      </w:r>
    </w:p>
    <w:p w14:paraId="63CC68A9" w14:textId="77777777" w:rsidR="00EA07AD" w:rsidRPr="001B3387" w:rsidRDefault="00EA07AD" w:rsidP="00EA07A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Style w:val="None"/>
          <w:rFonts w:asciiTheme="minorHAnsi" w:hAnsiTheme="minorHAnsi" w:cstheme="minorHAnsi"/>
          <w:i/>
          <w:iCs/>
          <w:sz w:val="22"/>
          <w:szCs w:val="22"/>
          <w:lang w:val="hr-HR"/>
        </w:rPr>
      </w:pPr>
      <w:r w:rsidRPr="001B3387">
        <w:rPr>
          <w:rStyle w:val="None"/>
          <w:rFonts w:asciiTheme="minorHAnsi" w:hAnsiTheme="minorHAnsi" w:cstheme="minorHAnsi"/>
          <w:i/>
          <w:iCs/>
          <w:sz w:val="22"/>
          <w:szCs w:val="22"/>
          <w:lang w:val="hr-HR"/>
        </w:rPr>
        <w:t>……..</w:t>
      </w:r>
    </w:p>
    <w:p w14:paraId="33D7FD2D" w14:textId="77777777" w:rsidR="00EA07AD" w:rsidRPr="001B3387" w:rsidRDefault="00EA07AD" w:rsidP="00EA07A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Style w:val="None"/>
          <w:rFonts w:asciiTheme="minorHAnsi" w:hAnsiTheme="minorHAnsi" w:cstheme="minorHAnsi"/>
          <w:i/>
          <w:iCs/>
          <w:sz w:val="22"/>
          <w:szCs w:val="22"/>
          <w:lang w:val="hr-HR"/>
        </w:rPr>
      </w:pPr>
      <w:r w:rsidRPr="001B3387">
        <w:rPr>
          <w:rStyle w:val="None"/>
          <w:rFonts w:asciiTheme="minorHAnsi" w:hAnsiTheme="minorHAnsi" w:cstheme="minorHAnsi"/>
          <w:i/>
          <w:iCs/>
          <w:sz w:val="22"/>
          <w:szCs w:val="22"/>
          <w:lang w:val="hr-HR"/>
        </w:rPr>
        <w:t>………</w:t>
      </w:r>
    </w:p>
    <w:p w14:paraId="001882C4" w14:textId="77777777" w:rsidR="00EA07AD" w:rsidRPr="001B3387" w:rsidRDefault="00EA07AD" w:rsidP="00EA07A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Style w:val="None"/>
          <w:rFonts w:asciiTheme="minorHAnsi" w:hAnsiTheme="minorHAnsi" w:cstheme="minorHAnsi"/>
          <w:i/>
          <w:iCs/>
          <w:sz w:val="22"/>
          <w:szCs w:val="22"/>
          <w:lang w:val="hr-HR"/>
        </w:rPr>
      </w:pPr>
      <w:r w:rsidRPr="001B3387">
        <w:rPr>
          <w:rStyle w:val="None"/>
          <w:rFonts w:asciiTheme="minorHAnsi" w:hAnsiTheme="minorHAnsi" w:cstheme="minorHAnsi"/>
          <w:i/>
          <w:iCs/>
          <w:sz w:val="22"/>
          <w:szCs w:val="22"/>
          <w:lang w:val="hr-HR"/>
        </w:rPr>
        <w:t>……..</w:t>
      </w:r>
    </w:p>
    <w:p w14:paraId="2855FE98" w14:textId="77777777" w:rsidR="003F226C" w:rsidRDefault="003F226C" w:rsidP="00006501">
      <w:pPr>
        <w:pStyle w:val="BodyA"/>
        <w:widowControl/>
        <w:jc w:val="both"/>
        <w:rPr>
          <w:rStyle w:val="None"/>
          <w:rFonts w:asciiTheme="minorHAnsi" w:eastAsia="Calibri" w:hAnsiTheme="minorHAnsi" w:cstheme="minorHAnsi"/>
          <w:sz w:val="22"/>
          <w:szCs w:val="22"/>
        </w:rPr>
      </w:pPr>
    </w:p>
    <w:p w14:paraId="66D20B95" w14:textId="77777777" w:rsidR="003F226C" w:rsidRPr="005F2941" w:rsidRDefault="003F226C" w:rsidP="00006501">
      <w:pPr>
        <w:pStyle w:val="BodyA"/>
        <w:widowControl/>
        <w:jc w:val="both"/>
        <w:rPr>
          <w:rStyle w:val="None"/>
          <w:rFonts w:asciiTheme="minorHAnsi" w:eastAsia="Calibri" w:hAnsiTheme="minorHAnsi" w:cstheme="minorHAnsi"/>
          <w:sz w:val="22"/>
          <w:szCs w:val="22"/>
        </w:rPr>
      </w:pPr>
    </w:p>
    <w:p w14:paraId="4D2070CE" w14:textId="77777777" w:rsidR="00006501" w:rsidRPr="005F2941" w:rsidRDefault="00006501" w:rsidP="00006501">
      <w:pPr>
        <w:pStyle w:val="BodyA"/>
        <w:widowControl/>
        <w:jc w:val="both"/>
        <w:rPr>
          <w:rStyle w:val="None"/>
          <w:rFonts w:asciiTheme="minorHAnsi" w:eastAsia="Calibri" w:hAnsiTheme="minorHAnsi" w:cstheme="minorHAnsi"/>
          <w:sz w:val="22"/>
          <w:szCs w:val="22"/>
        </w:rPr>
      </w:pPr>
    </w:p>
    <w:p w14:paraId="709476E9" w14:textId="012288DC" w:rsidR="00006501" w:rsidRPr="005F2941" w:rsidRDefault="00006501" w:rsidP="00006501">
      <w:pPr>
        <w:pStyle w:val="BodyA"/>
        <w:rPr>
          <w:rStyle w:val="None"/>
          <w:rFonts w:asciiTheme="minorHAnsi" w:eastAsia="Calibri" w:hAnsiTheme="minorHAnsi" w:cstheme="minorHAnsi"/>
          <w:sz w:val="22"/>
          <w:szCs w:val="22"/>
        </w:rPr>
      </w:pPr>
      <w:r w:rsidRPr="005F2941">
        <w:rPr>
          <w:rStyle w:val="None"/>
          <w:rFonts w:asciiTheme="minorHAnsi" w:eastAsia="Calibri" w:hAnsiTheme="minorHAnsi" w:cstheme="minorHAnsi"/>
          <w:sz w:val="22"/>
          <w:szCs w:val="22"/>
        </w:rPr>
        <w:lastRenderedPageBreak/>
        <w:t>For any clarification you can contact</w:t>
      </w:r>
      <w:r w:rsidR="00F02601">
        <w:rPr>
          <w:rStyle w:val="None"/>
          <w:rFonts w:asciiTheme="minorHAnsi" w:eastAsia="Calibri" w:hAnsiTheme="minorHAnsi" w:cstheme="minorHAnsi"/>
          <w:sz w:val="22"/>
          <w:szCs w:val="22"/>
        </w:rPr>
        <w:t xml:space="preserve"> us at the ad</w:t>
      </w:r>
      <w:r w:rsidR="00956FC4">
        <w:rPr>
          <w:rStyle w:val="None"/>
          <w:rFonts w:asciiTheme="minorHAnsi" w:eastAsia="Calibri" w:hAnsiTheme="minorHAnsi" w:cstheme="minorHAnsi"/>
          <w:sz w:val="22"/>
          <w:szCs w:val="22"/>
        </w:rPr>
        <w:t>d</w:t>
      </w:r>
      <w:r w:rsidR="00F02601">
        <w:rPr>
          <w:rStyle w:val="None"/>
          <w:rFonts w:asciiTheme="minorHAnsi" w:eastAsia="Calibri" w:hAnsiTheme="minorHAnsi" w:cstheme="minorHAnsi"/>
          <w:sz w:val="22"/>
          <w:szCs w:val="22"/>
        </w:rPr>
        <w:t>ress</w:t>
      </w:r>
      <w:r w:rsidRPr="005F2941">
        <w:rPr>
          <w:rStyle w:val="None"/>
          <w:rFonts w:asciiTheme="minorHAnsi" w:eastAsia="Calibri" w:hAnsiTheme="minorHAnsi" w:cstheme="minorHAnsi"/>
          <w:sz w:val="22"/>
          <w:szCs w:val="22"/>
        </w:rPr>
        <w:t xml:space="preserve"> ...................................</w:t>
      </w:r>
      <w:r w:rsidR="00F02601">
        <w:rPr>
          <w:rStyle w:val="None"/>
          <w:rFonts w:asciiTheme="minorHAnsi" w:eastAsia="Calibri" w:hAnsiTheme="minorHAnsi" w:cstheme="minorHAnsi"/>
          <w:sz w:val="22"/>
          <w:szCs w:val="22"/>
        </w:rPr>
        <w:t xml:space="preserve">, by phone at </w:t>
      </w:r>
      <w:r w:rsidRPr="005F2941">
        <w:rPr>
          <w:rStyle w:val="None"/>
          <w:rFonts w:asciiTheme="minorHAnsi" w:eastAsia="Calibri" w:hAnsiTheme="minorHAnsi" w:cstheme="minorHAnsi"/>
          <w:sz w:val="22"/>
          <w:szCs w:val="22"/>
        </w:rPr>
        <w:t xml:space="preserve">........................ and </w:t>
      </w:r>
      <w:r w:rsidR="00F02601">
        <w:rPr>
          <w:rStyle w:val="None"/>
          <w:rFonts w:asciiTheme="minorHAnsi" w:eastAsia="Calibri" w:hAnsiTheme="minorHAnsi" w:cstheme="minorHAnsi"/>
          <w:sz w:val="22"/>
          <w:szCs w:val="22"/>
        </w:rPr>
        <w:t>via e-mail at ..</w:t>
      </w:r>
      <w:r w:rsidRPr="005F2941">
        <w:rPr>
          <w:rStyle w:val="None"/>
          <w:rFonts w:asciiTheme="minorHAnsi" w:eastAsia="Calibri" w:hAnsiTheme="minorHAnsi" w:cstheme="minorHAnsi"/>
          <w:sz w:val="22"/>
          <w:szCs w:val="22"/>
        </w:rPr>
        <w:t>...................</w:t>
      </w:r>
    </w:p>
    <w:p w14:paraId="0AA2ADF3" w14:textId="2F390E17" w:rsidR="00006501" w:rsidRDefault="00006501" w:rsidP="00006501">
      <w:pPr>
        <w:pStyle w:val="BodyA"/>
        <w:rPr>
          <w:rStyle w:val="None"/>
          <w:rFonts w:asciiTheme="minorHAnsi" w:eastAsia="Calibri" w:hAnsiTheme="minorHAnsi" w:cstheme="minorHAnsi"/>
          <w:sz w:val="22"/>
          <w:szCs w:val="22"/>
        </w:rPr>
      </w:pPr>
      <w:r w:rsidRPr="005F2941">
        <w:rPr>
          <w:rStyle w:val="None"/>
          <w:rFonts w:asciiTheme="minorHAnsi" w:eastAsia="Calibri" w:hAnsiTheme="minorHAnsi" w:cstheme="minorHAnsi"/>
          <w:sz w:val="22"/>
          <w:szCs w:val="22"/>
        </w:rPr>
        <w:br/>
      </w:r>
      <w:r w:rsidR="00F02601">
        <w:rPr>
          <w:rStyle w:val="None"/>
          <w:rFonts w:asciiTheme="minorHAnsi" w:eastAsia="Calibri" w:hAnsiTheme="minorHAnsi" w:cstheme="minorHAnsi"/>
          <w:sz w:val="22"/>
          <w:szCs w:val="22"/>
        </w:rPr>
        <w:t>S</w:t>
      </w:r>
      <w:r w:rsidRPr="005F2941">
        <w:rPr>
          <w:rStyle w:val="None"/>
          <w:rFonts w:asciiTheme="minorHAnsi" w:eastAsia="Calibri" w:hAnsiTheme="minorHAnsi" w:cstheme="minorHAnsi"/>
          <w:sz w:val="22"/>
          <w:szCs w:val="22"/>
        </w:rPr>
        <w:t>incerely</w:t>
      </w:r>
      <w:r w:rsidR="00F02601">
        <w:rPr>
          <w:rStyle w:val="None"/>
          <w:rFonts w:asciiTheme="minorHAnsi" w:eastAsia="Calibri" w:hAnsiTheme="minorHAnsi" w:cstheme="minorHAnsi"/>
          <w:sz w:val="22"/>
          <w:szCs w:val="22"/>
        </w:rPr>
        <w:t>,</w:t>
      </w:r>
    </w:p>
    <w:p w14:paraId="7FAF123D" w14:textId="77777777" w:rsidR="00F02601" w:rsidRPr="005F2941" w:rsidRDefault="00F02601" w:rsidP="00006501">
      <w:pPr>
        <w:pStyle w:val="BodyA"/>
        <w:rPr>
          <w:rStyle w:val="None"/>
          <w:rFonts w:asciiTheme="minorHAnsi" w:eastAsia="Calibri" w:hAnsiTheme="minorHAnsi" w:cstheme="minorHAnsi"/>
          <w:sz w:val="22"/>
          <w:szCs w:val="22"/>
        </w:rPr>
      </w:pPr>
    </w:p>
    <w:p w14:paraId="5014F581" w14:textId="6C726D7B" w:rsidR="00006501" w:rsidRDefault="00F02601" w:rsidP="00C83C2B">
      <w:pPr>
        <w:pStyle w:val="BodyA"/>
        <w:ind w:left="4956"/>
        <w:rPr>
          <w:rStyle w:val="None"/>
          <w:rFonts w:asciiTheme="minorHAnsi" w:eastAsia="Calibri" w:hAnsiTheme="minorHAnsi" w:cstheme="minorHAnsi"/>
          <w:sz w:val="22"/>
          <w:szCs w:val="22"/>
        </w:rPr>
      </w:pPr>
      <w:r>
        <w:rPr>
          <w:rStyle w:val="None"/>
          <w:rFonts w:asciiTheme="minorHAnsi" w:eastAsia="Calibri" w:hAnsiTheme="minorHAnsi" w:cstheme="minorHAnsi"/>
          <w:sz w:val="22"/>
          <w:szCs w:val="22"/>
        </w:rPr>
        <w:t>On behalf of the Candidate</w:t>
      </w:r>
      <w:r w:rsidR="00C83C2B">
        <w:rPr>
          <w:rStyle w:val="None"/>
          <w:rFonts w:asciiTheme="minorHAnsi" w:eastAsia="Calibri" w:hAnsiTheme="minorHAnsi" w:cstheme="minorHAnsi"/>
          <w:sz w:val="22"/>
          <w:szCs w:val="22"/>
        </w:rPr>
        <w:t xml:space="preserve"> […………………..]</w:t>
      </w:r>
    </w:p>
    <w:p w14:paraId="38CFC791" w14:textId="77777777" w:rsidR="00C83C2B" w:rsidRDefault="00C83C2B" w:rsidP="00C83C2B">
      <w:pPr>
        <w:pStyle w:val="BodyA"/>
        <w:ind w:left="4956"/>
        <w:rPr>
          <w:rStyle w:val="None"/>
          <w:rFonts w:asciiTheme="minorHAnsi" w:eastAsia="Calibri" w:hAnsiTheme="minorHAnsi" w:cstheme="minorHAnsi"/>
          <w:sz w:val="22"/>
          <w:szCs w:val="22"/>
        </w:rPr>
      </w:pPr>
    </w:p>
    <w:p w14:paraId="0D9589C0" w14:textId="77777777" w:rsidR="00BF551D" w:rsidRDefault="00BF551D" w:rsidP="00C83C2B">
      <w:pPr>
        <w:pStyle w:val="BodyA"/>
        <w:ind w:left="4956"/>
        <w:rPr>
          <w:rStyle w:val="None"/>
          <w:rFonts w:asciiTheme="minorHAnsi" w:eastAsia="Calibri" w:hAnsiTheme="minorHAnsi" w:cstheme="minorHAnsi"/>
          <w:sz w:val="22"/>
          <w:szCs w:val="22"/>
        </w:rPr>
      </w:pPr>
    </w:p>
    <w:p w14:paraId="00345021" w14:textId="0FD8DCA6" w:rsidR="007369CF" w:rsidRDefault="007369CF" w:rsidP="00C83C2B">
      <w:pPr>
        <w:pStyle w:val="BodyA"/>
        <w:ind w:left="4956"/>
        <w:rPr>
          <w:rStyle w:val="None"/>
          <w:rFonts w:asciiTheme="minorHAnsi" w:eastAsia="Calibri" w:hAnsiTheme="minorHAnsi" w:cstheme="minorHAnsi"/>
          <w:sz w:val="22"/>
          <w:szCs w:val="22"/>
        </w:rPr>
      </w:pPr>
      <w:r>
        <w:rPr>
          <w:rStyle w:val="None"/>
          <w:rFonts w:asciiTheme="minorHAnsi" w:eastAsia="Calibri" w:hAnsiTheme="minorHAnsi" w:cstheme="minorHAnsi"/>
          <w:sz w:val="22"/>
          <w:szCs w:val="22"/>
        </w:rPr>
        <w:t>Name of the authorized person</w:t>
      </w:r>
    </w:p>
    <w:p w14:paraId="621B9163" w14:textId="77777777" w:rsidR="00006501" w:rsidRPr="00D866BE" w:rsidRDefault="00006501" w:rsidP="00C83C2B">
      <w:pPr>
        <w:pStyle w:val="BodyA"/>
        <w:ind w:left="4956"/>
        <w:rPr>
          <w:rStyle w:val="None"/>
          <w:rFonts w:asciiTheme="minorHAnsi" w:eastAsia="Calibri" w:hAnsiTheme="minorHAnsi" w:cstheme="minorHAnsi"/>
          <w:sz w:val="22"/>
          <w:szCs w:val="22"/>
          <w:lang w:val="el-GR"/>
        </w:rPr>
      </w:pPr>
    </w:p>
    <w:p w14:paraId="56A56E7C" w14:textId="77777777" w:rsidR="00006501" w:rsidRPr="00D866BE" w:rsidRDefault="00006501" w:rsidP="00C83C2B">
      <w:pPr>
        <w:pStyle w:val="BodyA"/>
        <w:widowControl/>
        <w:ind w:left="4956"/>
        <w:rPr>
          <w:rStyle w:val="None"/>
          <w:rFonts w:asciiTheme="minorHAnsi" w:eastAsia="Calibri" w:hAnsiTheme="minorHAnsi" w:cstheme="minorHAnsi"/>
          <w:sz w:val="22"/>
          <w:szCs w:val="22"/>
          <w:lang w:val="el-GR"/>
        </w:rPr>
      </w:pPr>
      <w:r w:rsidRPr="00D866BE">
        <w:rPr>
          <w:rStyle w:val="None"/>
          <w:rFonts w:asciiTheme="minorHAnsi" w:eastAsia="Calibri" w:hAnsiTheme="minorHAnsi" w:cstheme="minorHAnsi"/>
          <w:sz w:val="22"/>
          <w:szCs w:val="22"/>
          <w:lang w:val="el-GR"/>
        </w:rPr>
        <w:t>[signature – signatory details]</w:t>
      </w:r>
    </w:p>
    <w:p w14:paraId="2F51D9F8" w14:textId="77777777" w:rsidR="00C83C2B" w:rsidRDefault="00006501" w:rsidP="00006501">
      <w:pPr>
        <w:rPr>
          <w:rStyle w:val="None"/>
          <w:rFonts w:asciiTheme="minorHAnsi" w:eastAsia="Calibri" w:hAnsiTheme="minorHAnsi" w:cstheme="minorHAnsi"/>
          <w:sz w:val="22"/>
          <w:szCs w:val="22"/>
          <w:lang w:val="hr-HR"/>
        </w:rPr>
      </w:pPr>
      <w:r w:rsidRPr="00D866BE">
        <w:rPr>
          <w:rStyle w:val="None"/>
          <w:rFonts w:asciiTheme="minorHAnsi" w:eastAsia="Calibri" w:hAnsiTheme="minorHAnsi" w:cstheme="minorHAnsi"/>
          <w:sz w:val="22"/>
          <w:szCs w:val="22"/>
          <w:lang w:val="el-GR"/>
        </w:rPr>
        <w:tab/>
      </w:r>
      <w:r w:rsidRPr="00D866BE">
        <w:rPr>
          <w:rStyle w:val="None"/>
          <w:rFonts w:asciiTheme="minorHAnsi" w:eastAsia="Calibri" w:hAnsiTheme="minorHAnsi" w:cstheme="minorHAnsi"/>
          <w:sz w:val="22"/>
          <w:szCs w:val="22"/>
          <w:lang w:val="el-GR"/>
        </w:rPr>
        <w:tab/>
      </w:r>
      <w:r w:rsidRPr="00D866BE">
        <w:rPr>
          <w:rStyle w:val="None"/>
          <w:rFonts w:asciiTheme="minorHAnsi" w:eastAsia="Calibri" w:hAnsiTheme="minorHAnsi" w:cstheme="minorHAnsi"/>
          <w:sz w:val="22"/>
          <w:szCs w:val="22"/>
          <w:lang w:val="el-GR"/>
        </w:rPr>
        <w:tab/>
      </w:r>
      <w:r w:rsidRPr="00D866BE">
        <w:rPr>
          <w:rStyle w:val="None"/>
          <w:rFonts w:asciiTheme="minorHAnsi" w:eastAsia="Calibri" w:hAnsiTheme="minorHAnsi" w:cstheme="minorHAnsi"/>
          <w:sz w:val="22"/>
          <w:szCs w:val="22"/>
          <w:lang w:val="el-GR"/>
        </w:rPr>
        <w:tab/>
      </w:r>
      <w:r w:rsidRPr="00D866BE">
        <w:rPr>
          <w:rStyle w:val="None"/>
          <w:rFonts w:asciiTheme="minorHAnsi" w:eastAsia="Calibri" w:hAnsiTheme="minorHAnsi" w:cstheme="minorHAnsi"/>
          <w:sz w:val="22"/>
          <w:szCs w:val="22"/>
          <w:lang w:val="el-GR"/>
        </w:rPr>
        <w:tab/>
      </w:r>
      <w:r w:rsidRPr="00D866BE">
        <w:rPr>
          <w:rStyle w:val="None"/>
          <w:rFonts w:asciiTheme="minorHAnsi" w:eastAsia="Calibri" w:hAnsiTheme="minorHAnsi" w:cstheme="minorHAnsi"/>
          <w:sz w:val="22"/>
          <w:szCs w:val="22"/>
          <w:lang w:val="el-GR"/>
        </w:rPr>
        <w:tab/>
      </w:r>
      <w:r w:rsidRPr="00D866BE">
        <w:rPr>
          <w:rStyle w:val="None"/>
          <w:rFonts w:asciiTheme="minorHAnsi" w:eastAsia="Calibri" w:hAnsiTheme="minorHAnsi" w:cstheme="minorHAnsi"/>
          <w:sz w:val="22"/>
          <w:szCs w:val="22"/>
          <w:lang w:val="el-GR"/>
        </w:rPr>
        <w:tab/>
      </w:r>
      <w:r w:rsidRPr="00D866BE">
        <w:rPr>
          <w:rStyle w:val="None"/>
          <w:rFonts w:asciiTheme="minorHAnsi" w:eastAsia="Calibri" w:hAnsiTheme="minorHAnsi" w:cstheme="minorHAnsi"/>
          <w:sz w:val="22"/>
          <w:szCs w:val="22"/>
          <w:lang w:val="el-GR"/>
        </w:rPr>
        <w:tab/>
      </w:r>
      <w:r w:rsidRPr="00D866BE">
        <w:rPr>
          <w:rStyle w:val="None"/>
          <w:rFonts w:asciiTheme="minorHAnsi" w:eastAsia="Calibri" w:hAnsiTheme="minorHAnsi" w:cstheme="minorHAnsi"/>
          <w:sz w:val="22"/>
          <w:szCs w:val="22"/>
          <w:lang w:val="hr-HR"/>
        </w:rPr>
        <w:t xml:space="preserve">      </w:t>
      </w:r>
    </w:p>
    <w:p w14:paraId="1140C7E5" w14:textId="747F55DD" w:rsidR="00006501" w:rsidRPr="00826CE0" w:rsidRDefault="00006501" w:rsidP="00006501">
      <w:pPr>
        <w:rPr>
          <w:rStyle w:val="None"/>
          <w:rFonts w:asciiTheme="minorHAnsi" w:eastAsia="Calibri" w:hAnsiTheme="minorHAnsi" w:cstheme="minorHAnsi"/>
          <w:i/>
          <w:iCs/>
          <w:sz w:val="22"/>
          <w:szCs w:val="22"/>
        </w:rPr>
      </w:pPr>
      <w:r w:rsidRPr="00826CE0">
        <w:rPr>
          <w:rStyle w:val="None"/>
          <w:rFonts w:asciiTheme="minorHAnsi" w:eastAsia="Calibri" w:hAnsiTheme="minorHAnsi" w:cstheme="minorHAnsi"/>
          <w:i/>
          <w:iCs/>
          <w:sz w:val="22"/>
          <w:szCs w:val="22"/>
        </w:rPr>
        <w:t>Location/Date</w:t>
      </w:r>
    </w:p>
    <w:p w14:paraId="4A248D4B" w14:textId="77777777" w:rsidR="00006501" w:rsidRDefault="00006501" w:rsidP="00006501">
      <w:pPr>
        <w:rPr>
          <w:rStyle w:val="None"/>
          <w:rFonts w:asciiTheme="minorHAnsi" w:eastAsia="Calibri" w:hAnsiTheme="minorHAnsi" w:cstheme="minorHAnsi"/>
          <w:i/>
          <w:iCs/>
          <w:sz w:val="22"/>
          <w:szCs w:val="22"/>
        </w:rPr>
      </w:pPr>
    </w:p>
    <w:p w14:paraId="4B623B92" w14:textId="77777777" w:rsidR="008D3C0D" w:rsidRDefault="008D3C0D" w:rsidP="00006501">
      <w:pPr>
        <w:rPr>
          <w:rStyle w:val="None"/>
          <w:rFonts w:asciiTheme="minorHAnsi" w:eastAsia="Calibri" w:hAnsiTheme="minorHAnsi" w:cstheme="minorHAnsi"/>
          <w:i/>
          <w:iCs/>
          <w:sz w:val="22"/>
          <w:szCs w:val="22"/>
        </w:rPr>
      </w:pPr>
    </w:p>
    <w:p w14:paraId="5A595FED" w14:textId="77777777" w:rsidR="008D3C0D" w:rsidRDefault="008D3C0D" w:rsidP="00006501">
      <w:pPr>
        <w:rPr>
          <w:rStyle w:val="None"/>
          <w:rFonts w:asciiTheme="minorHAnsi" w:eastAsia="Calibri" w:hAnsiTheme="minorHAnsi" w:cstheme="minorHAnsi"/>
          <w:i/>
          <w:iCs/>
          <w:sz w:val="22"/>
          <w:szCs w:val="22"/>
        </w:rPr>
      </w:pPr>
    </w:p>
    <w:p w14:paraId="759FEBB4" w14:textId="77777777" w:rsidR="008D3C0D" w:rsidRDefault="008D3C0D" w:rsidP="00006501">
      <w:pPr>
        <w:rPr>
          <w:rStyle w:val="None"/>
          <w:rFonts w:asciiTheme="minorHAnsi" w:eastAsia="Calibri" w:hAnsiTheme="minorHAnsi" w:cstheme="minorHAnsi"/>
          <w:i/>
          <w:iCs/>
          <w:sz w:val="22"/>
          <w:szCs w:val="22"/>
        </w:rPr>
      </w:pPr>
    </w:p>
    <w:p w14:paraId="23F33BE7" w14:textId="77777777" w:rsidR="008D3C0D" w:rsidRDefault="008D3C0D" w:rsidP="00006501">
      <w:pPr>
        <w:rPr>
          <w:rStyle w:val="None"/>
          <w:rFonts w:asciiTheme="minorHAnsi" w:eastAsia="Calibri" w:hAnsiTheme="minorHAnsi" w:cstheme="minorHAnsi"/>
          <w:i/>
          <w:iCs/>
          <w:sz w:val="22"/>
          <w:szCs w:val="22"/>
        </w:rPr>
      </w:pPr>
    </w:p>
    <w:p w14:paraId="57A61D24" w14:textId="77777777" w:rsidR="008D3C0D" w:rsidRDefault="008D3C0D" w:rsidP="00006501">
      <w:pPr>
        <w:rPr>
          <w:rStyle w:val="None"/>
          <w:rFonts w:asciiTheme="minorHAnsi" w:eastAsia="Calibri" w:hAnsiTheme="minorHAnsi" w:cstheme="minorHAnsi"/>
          <w:i/>
          <w:iCs/>
          <w:sz w:val="22"/>
          <w:szCs w:val="22"/>
        </w:rPr>
      </w:pPr>
    </w:p>
    <w:p w14:paraId="3E89AC28" w14:textId="77777777" w:rsidR="008D3C0D" w:rsidRPr="00826CE0" w:rsidRDefault="008D3C0D" w:rsidP="00006501">
      <w:pPr>
        <w:rPr>
          <w:rStyle w:val="None"/>
          <w:rFonts w:asciiTheme="minorHAnsi" w:eastAsia="Calibri" w:hAnsiTheme="minorHAnsi" w:cstheme="minorHAnsi"/>
          <w:i/>
          <w:iCs/>
          <w:sz w:val="22"/>
          <w:szCs w:val="22"/>
        </w:rPr>
      </w:pPr>
    </w:p>
    <w:p w14:paraId="6BDB0F9A" w14:textId="219CD619" w:rsidR="00006501" w:rsidRPr="00826CE0" w:rsidRDefault="009855CD" w:rsidP="00006501">
      <w:pPr>
        <w:rPr>
          <w:rStyle w:val="None"/>
          <w:rFonts w:asciiTheme="minorHAnsi" w:eastAsia="Calibri" w:hAnsiTheme="minorHAnsi" w:cstheme="minorHAnsi"/>
          <w:i/>
          <w:iCs/>
          <w:sz w:val="22"/>
          <w:szCs w:val="22"/>
        </w:rPr>
      </w:pPr>
      <w:r w:rsidRPr="00826CE0">
        <w:rPr>
          <w:rStyle w:val="None"/>
          <w:rFonts w:asciiTheme="minorHAnsi" w:eastAsia="Calibri" w:hAnsiTheme="minorHAnsi" w:cstheme="minorHAnsi"/>
          <w:i/>
          <w:iCs/>
          <w:sz w:val="22"/>
          <w:szCs w:val="22"/>
        </w:rPr>
        <w:t>Attachments:</w:t>
      </w:r>
    </w:p>
    <w:p w14:paraId="3A3DA335" w14:textId="69AAF5A7" w:rsidR="009855CD" w:rsidRPr="00826CE0" w:rsidRDefault="009855CD" w:rsidP="00006501">
      <w:pPr>
        <w:rPr>
          <w:rStyle w:val="None"/>
          <w:rFonts w:asciiTheme="minorHAnsi" w:eastAsia="Calibri" w:hAnsiTheme="minorHAnsi" w:cstheme="minorHAnsi"/>
          <w:i/>
          <w:iCs/>
          <w:sz w:val="22"/>
          <w:szCs w:val="22"/>
        </w:rPr>
      </w:pPr>
      <w:r w:rsidRPr="00826CE0">
        <w:rPr>
          <w:rStyle w:val="None"/>
          <w:rFonts w:asciiTheme="minorHAnsi" w:eastAsia="Calibri" w:hAnsiTheme="minorHAnsi" w:cstheme="minorHAnsi"/>
          <w:i/>
          <w:iCs/>
          <w:sz w:val="22"/>
          <w:szCs w:val="22"/>
        </w:rPr>
        <w:tab/>
      </w:r>
    </w:p>
    <w:p w14:paraId="13E43FDF" w14:textId="1CD1F04D" w:rsidR="009855CD" w:rsidRPr="00826CE0" w:rsidRDefault="009855CD" w:rsidP="009855CD">
      <w:pPr>
        <w:pStyle w:val="ListParagraph"/>
        <w:numPr>
          <w:ilvl w:val="0"/>
          <w:numId w:val="4"/>
        </w:numPr>
        <w:rPr>
          <w:rStyle w:val="None"/>
          <w:rFonts w:asciiTheme="minorHAnsi" w:eastAsia="Calibri" w:hAnsiTheme="minorHAnsi" w:cstheme="minorHAnsi"/>
          <w:i/>
          <w:iCs/>
          <w:sz w:val="22"/>
          <w:szCs w:val="22"/>
        </w:rPr>
      </w:pPr>
      <w:r w:rsidRPr="00826CE0">
        <w:rPr>
          <w:rStyle w:val="None"/>
          <w:rFonts w:asciiTheme="minorHAnsi" w:eastAsia="Calibri" w:hAnsiTheme="minorHAnsi" w:cstheme="minorHAnsi"/>
          <w:i/>
          <w:iCs/>
          <w:sz w:val="22"/>
          <w:szCs w:val="22"/>
        </w:rPr>
        <w:t>Processing of Personal Data (GDPR) (Annex 4)</w:t>
      </w:r>
      <w:r w:rsidR="00BE63A4" w:rsidRPr="00826CE0">
        <w:rPr>
          <w:rStyle w:val="None"/>
          <w:rFonts w:asciiTheme="minorHAnsi" w:eastAsia="Calibri" w:hAnsiTheme="minorHAnsi" w:cstheme="minorHAnsi"/>
          <w:i/>
          <w:iCs/>
          <w:sz w:val="22"/>
          <w:szCs w:val="22"/>
        </w:rPr>
        <w:t>,</w:t>
      </w:r>
    </w:p>
    <w:p w14:paraId="467611C4" w14:textId="3CFC7A1D" w:rsidR="009855CD" w:rsidRPr="00826CE0" w:rsidRDefault="00690368" w:rsidP="009855CD">
      <w:pPr>
        <w:pStyle w:val="ListParagraph"/>
        <w:numPr>
          <w:ilvl w:val="0"/>
          <w:numId w:val="4"/>
        </w:numPr>
        <w:rPr>
          <w:rStyle w:val="None"/>
          <w:rFonts w:asciiTheme="minorHAnsi" w:eastAsia="Calibri" w:hAnsiTheme="minorHAnsi" w:cstheme="minorHAnsi"/>
          <w:i/>
          <w:iCs/>
          <w:sz w:val="22"/>
          <w:szCs w:val="22"/>
        </w:rPr>
      </w:pPr>
      <w:r w:rsidRPr="00826CE0">
        <w:rPr>
          <w:rStyle w:val="None"/>
          <w:rFonts w:asciiTheme="minorHAnsi" w:eastAsia="Calibri" w:hAnsiTheme="minorHAnsi" w:cstheme="minorHAnsi"/>
          <w:i/>
          <w:iCs/>
          <w:sz w:val="22"/>
          <w:szCs w:val="22"/>
        </w:rPr>
        <w:t>Details of Candidate and the Representatives (Annex 5)</w:t>
      </w:r>
      <w:r w:rsidR="00BE63A4" w:rsidRPr="00826CE0">
        <w:rPr>
          <w:rStyle w:val="None"/>
          <w:rFonts w:asciiTheme="minorHAnsi" w:eastAsia="Calibri" w:hAnsiTheme="minorHAnsi" w:cstheme="minorHAnsi"/>
          <w:i/>
          <w:iCs/>
          <w:sz w:val="22"/>
          <w:szCs w:val="22"/>
        </w:rPr>
        <w:t>,</w:t>
      </w:r>
    </w:p>
    <w:p w14:paraId="4F480FDE" w14:textId="3162227D" w:rsidR="00006501" w:rsidRPr="00826CE0" w:rsidRDefault="00690368" w:rsidP="00407EE8">
      <w:pPr>
        <w:pStyle w:val="ListParagraph"/>
        <w:numPr>
          <w:ilvl w:val="0"/>
          <w:numId w:val="4"/>
        </w:numPr>
        <w:rPr>
          <w:rStyle w:val="None"/>
          <w:rFonts w:asciiTheme="minorHAnsi" w:eastAsia="Calibri" w:hAnsiTheme="minorHAnsi" w:cstheme="minorHAnsi"/>
          <w:i/>
          <w:iCs/>
          <w:sz w:val="22"/>
          <w:szCs w:val="22"/>
        </w:rPr>
      </w:pPr>
      <w:r w:rsidRPr="00826CE0">
        <w:rPr>
          <w:rStyle w:val="None"/>
          <w:rFonts w:asciiTheme="minorHAnsi" w:eastAsia="Calibri" w:hAnsiTheme="minorHAnsi" w:cstheme="minorHAnsi"/>
          <w:i/>
          <w:iCs/>
          <w:sz w:val="22"/>
          <w:szCs w:val="22"/>
        </w:rPr>
        <w:t>Statutory Declaration on Good Standing (Annex 6)</w:t>
      </w:r>
      <w:r w:rsidR="00BE63A4" w:rsidRPr="00826CE0">
        <w:rPr>
          <w:rStyle w:val="None"/>
          <w:rFonts w:asciiTheme="minorHAnsi" w:eastAsia="Calibri" w:hAnsiTheme="minorHAnsi" w:cstheme="minorHAnsi"/>
          <w:i/>
          <w:iCs/>
          <w:sz w:val="22"/>
          <w:szCs w:val="22"/>
        </w:rPr>
        <w:t>,</w:t>
      </w:r>
    </w:p>
    <w:p w14:paraId="7CD3529A" w14:textId="5A17562B" w:rsidR="00355661" w:rsidRPr="00826CE0" w:rsidRDefault="00355661" w:rsidP="00355661">
      <w:pPr>
        <w:pStyle w:val="ListParagraph"/>
        <w:numPr>
          <w:ilvl w:val="0"/>
          <w:numId w:val="4"/>
        </w:numPr>
        <w:spacing w:line="276" w:lineRule="auto"/>
        <w:rPr>
          <w:rStyle w:val="None"/>
          <w:rFonts w:asciiTheme="minorHAnsi" w:eastAsia="Calibri" w:hAnsiTheme="minorHAnsi" w:cstheme="minorHAnsi"/>
          <w:i/>
          <w:iCs/>
          <w:sz w:val="22"/>
          <w:szCs w:val="22"/>
        </w:rPr>
      </w:pPr>
      <w:r w:rsidRPr="00826CE0">
        <w:rPr>
          <w:rStyle w:val="None"/>
          <w:rFonts w:asciiTheme="minorHAnsi" w:eastAsia="Calibri" w:hAnsiTheme="minorHAnsi" w:cstheme="minorHAnsi"/>
          <w:i/>
          <w:iCs/>
          <w:sz w:val="22"/>
          <w:szCs w:val="22"/>
        </w:rPr>
        <w:t>Financial Capacity (Annex 7),</w:t>
      </w:r>
    </w:p>
    <w:p w14:paraId="5214E770" w14:textId="6D38A6C1" w:rsidR="00355661" w:rsidRPr="00826CE0" w:rsidRDefault="00BE63A4" w:rsidP="00355661">
      <w:pPr>
        <w:pStyle w:val="ListParagraph"/>
        <w:numPr>
          <w:ilvl w:val="0"/>
          <w:numId w:val="4"/>
        </w:numPr>
        <w:spacing w:line="276" w:lineRule="auto"/>
        <w:rPr>
          <w:rStyle w:val="None"/>
          <w:rFonts w:asciiTheme="minorHAnsi" w:eastAsia="Calibri" w:hAnsiTheme="minorHAnsi" w:cstheme="minorHAnsi"/>
          <w:i/>
          <w:iCs/>
          <w:sz w:val="22"/>
          <w:szCs w:val="22"/>
        </w:rPr>
      </w:pPr>
      <w:r w:rsidRPr="00826CE0">
        <w:rPr>
          <w:rStyle w:val="None"/>
          <w:rFonts w:asciiTheme="minorHAnsi" w:eastAsia="Calibri" w:hAnsiTheme="minorHAnsi" w:cstheme="minorHAnsi"/>
          <w:i/>
          <w:iCs/>
          <w:sz w:val="22"/>
          <w:szCs w:val="22"/>
        </w:rPr>
        <w:t>Financial Statements</w:t>
      </w:r>
      <w:r w:rsidR="00355661" w:rsidRPr="00826CE0">
        <w:rPr>
          <w:rStyle w:val="None"/>
          <w:rFonts w:asciiTheme="minorHAnsi" w:eastAsia="Calibri" w:hAnsiTheme="minorHAnsi" w:cstheme="minorHAnsi"/>
          <w:i/>
          <w:iCs/>
          <w:sz w:val="22"/>
          <w:szCs w:val="22"/>
        </w:rPr>
        <w:t>,</w:t>
      </w:r>
    </w:p>
    <w:p w14:paraId="06FF9985" w14:textId="60AC1BC0" w:rsidR="00355661" w:rsidRPr="00826CE0" w:rsidRDefault="00BE63A4" w:rsidP="00355661">
      <w:pPr>
        <w:pStyle w:val="ListParagraph"/>
        <w:numPr>
          <w:ilvl w:val="0"/>
          <w:numId w:val="4"/>
        </w:numPr>
        <w:spacing w:line="276" w:lineRule="auto"/>
        <w:rPr>
          <w:rStyle w:val="None"/>
          <w:rFonts w:asciiTheme="minorHAnsi" w:eastAsia="Calibri" w:hAnsiTheme="minorHAnsi" w:cstheme="minorHAnsi"/>
          <w:i/>
          <w:iCs/>
          <w:sz w:val="22"/>
          <w:szCs w:val="22"/>
        </w:rPr>
      </w:pPr>
      <w:r w:rsidRPr="00826CE0">
        <w:rPr>
          <w:rStyle w:val="None"/>
          <w:rFonts w:asciiTheme="minorHAnsi" w:eastAsia="Calibri" w:hAnsiTheme="minorHAnsi" w:cstheme="minorHAnsi"/>
          <w:i/>
          <w:iCs/>
          <w:sz w:val="22"/>
          <w:szCs w:val="22"/>
        </w:rPr>
        <w:t>Financing Plan</w:t>
      </w:r>
      <w:r w:rsidR="00355661" w:rsidRPr="00826CE0">
        <w:rPr>
          <w:rStyle w:val="None"/>
          <w:rFonts w:asciiTheme="minorHAnsi" w:eastAsia="Calibri" w:hAnsiTheme="minorHAnsi" w:cstheme="minorHAnsi"/>
          <w:i/>
          <w:iCs/>
          <w:sz w:val="22"/>
          <w:szCs w:val="22"/>
        </w:rPr>
        <w:t>,</w:t>
      </w:r>
    </w:p>
    <w:p w14:paraId="16B13107" w14:textId="31AB62AD" w:rsidR="00355661" w:rsidRPr="00826CE0" w:rsidRDefault="006061A7" w:rsidP="00355661">
      <w:pPr>
        <w:pStyle w:val="ListParagraph"/>
        <w:numPr>
          <w:ilvl w:val="0"/>
          <w:numId w:val="4"/>
        </w:numPr>
        <w:spacing w:line="276" w:lineRule="auto"/>
        <w:rPr>
          <w:rStyle w:val="None"/>
          <w:rFonts w:asciiTheme="minorHAnsi" w:eastAsia="Calibri" w:hAnsiTheme="minorHAnsi" w:cstheme="minorHAnsi"/>
          <w:i/>
          <w:iCs/>
          <w:sz w:val="22"/>
          <w:szCs w:val="22"/>
        </w:rPr>
      </w:pPr>
      <w:r w:rsidRPr="00826CE0">
        <w:rPr>
          <w:rStyle w:val="None"/>
          <w:rFonts w:asciiTheme="minorHAnsi" w:eastAsia="Calibri" w:hAnsiTheme="minorHAnsi" w:cstheme="minorHAnsi"/>
          <w:i/>
          <w:iCs/>
          <w:sz w:val="22"/>
          <w:szCs w:val="22"/>
        </w:rPr>
        <w:t>Proof of Technical Capability (Evidence of successful project implementations),</w:t>
      </w:r>
    </w:p>
    <w:p w14:paraId="718A043F" w14:textId="20913D5D" w:rsidR="006061A7" w:rsidRPr="00826CE0" w:rsidRDefault="006061A7" w:rsidP="00355661">
      <w:pPr>
        <w:pStyle w:val="ListParagraph"/>
        <w:numPr>
          <w:ilvl w:val="0"/>
          <w:numId w:val="4"/>
        </w:numPr>
        <w:spacing w:line="276" w:lineRule="auto"/>
        <w:rPr>
          <w:rStyle w:val="None"/>
          <w:rFonts w:asciiTheme="minorHAnsi" w:eastAsia="Calibri" w:hAnsiTheme="minorHAnsi" w:cstheme="minorHAnsi"/>
          <w:i/>
          <w:iCs/>
          <w:sz w:val="22"/>
          <w:szCs w:val="22"/>
        </w:rPr>
      </w:pPr>
      <w:r w:rsidRPr="00826CE0">
        <w:rPr>
          <w:rStyle w:val="None"/>
          <w:rFonts w:asciiTheme="minorHAnsi" w:eastAsia="Calibri" w:hAnsiTheme="minorHAnsi" w:cstheme="minorHAnsi"/>
          <w:i/>
          <w:iCs/>
          <w:sz w:val="22"/>
          <w:szCs w:val="22"/>
        </w:rPr>
        <w:t xml:space="preserve">Legal documents, </w:t>
      </w:r>
      <w:r w:rsidR="00826CE0" w:rsidRPr="00826CE0">
        <w:rPr>
          <w:rStyle w:val="None"/>
          <w:rFonts w:asciiTheme="minorHAnsi" w:eastAsia="Calibri" w:hAnsiTheme="minorHAnsi" w:cstheme="minorHAnsi"/>
          <w:i/>
          <w:iCs/>
          <w:sz w:val="22"/>
          <w:szCs w:val="22"/>
        </w:rPr>
        <w:t>including</w:t>
      </w:r>
      <w:r w:rsidRPr="00826CE0">
        <w:rPr>
          <w:rStyle w:val="None"/>
          <w:rFonts w:asciiTheme="minorHAnsi" w:eastAsia="Calibri" w:hAnsiTheme="minorHAnsi" w:cstheme="minorHAnsi"/>
          <w:i/>
          <w:iCs/>
          <w:sz w:val="22"/>
          <w:szCs w:val="22"/>
        </w:rPr>
        <w:t xml:space="preserve"> Documents attesting to the current composition of the Board of Directors or other relevant governing body of the Candidate, Extract from the court (or other competent body in the Candidate's country) register not older than 45 days, Decision of the Board of Directors/Authorized Representatives of the Candidate</w:t>
      </w:r>
      <w:r w:rsidR="00826CE0">
        <w:rPr>
          <w:rStyle w:val="None"/>
          <w:rFonts w:asciiTheme="minorHAnsi" w:eastAsia="Calibri" w:hAnsiTheme="minorHAnsi" w:cstheme="minorHAnsi"/>
          <w:i/>
          <w:iCs/>
          <w:sz w:val="22"/>
          <w:szCs w:val="22"/>
        </w:rPr>
        <w:t>.</w:t>
      </w:r>
    </w:p>
    <w:p w14:paraId="1AA31117" w14:textId="77777777" w:rsidR="00355661" w:rsidRPr="00826CE0" w:rsidRDefault="00355661" w:rsidP="00355661">
      <w:pPr>
        <w:rPr>
          <w:rStyle w:val="None"/>
          <w:rFonts w:asciiTheme="minorHAnsi" w:eastAsia="Calibri" w:hAnsiTheme="minorHAnsi" w:cstheme="minorHAnsi"/>
          <w:i/>
          <w:iCs/>
          <w:sz w:val="22"/>
          <w:szCs w:val="22"/>
        </w:rPr>
      </w:pPr>
    </w:p>
    <w:p w14:paraId="791A81A3" w14:textId="77777777" w:rsidR="00006501" w:rsidRPr="00826CE0" w:rsidRDefault="00006501" w:rsidP="00006501">
      <w:pPr>
        <w:rPr>
          <w:rStyle w:val="None"/>
          <w:rFonts w:asciiTheme="minorHAnsi" w:eastAsia="Calibri" w:hAnsiTheme="minorHAnsi" w:cstheme="minorHAnsi"/>
          <w:i/>
          <w:iCs/>
          <w:sz w:val="22"/>
          <w:szCs w:val="22"/>
        </w:rPr>
      </w:pPr>
    </w:p>
    <w:p w14:paraId="6A20F183" w14:textId="77777777" w:rsidR="00006501" w:rsidRPr="00826CE0" w:rsidRDefault="00006501" w:rsidP="00006501">
      <w:pPr>
        <w:rPr>
          <w:rStyle w:val="None"/>
          <w:rFonts w:asciiTheme="minorHAnsi" w:eastAsia="Calibri" w:hAnsiTheme="minorHAnsi" w:cstheme="minorHAnsi"/>
          <w:i/>
          <w:iCs/>
          <w:sz w:val="22"/>
          <w:szCs w:val="22"/>
        </w:rPr>
      </w:pPr>
    </w:p>
    <w:p w14:paraId="40ADAAD4" w14:textId="77777777" w:rsidR="00006501" w:rsidRDefault="00006501" w:rsidP="00006501">
      <w:pPr>
        <w:rPr>
          <w:rStyle w:val="None"/>
          <w:rFonts w:asciiTheme="minorHAnsi" w:eastAsia="Calibri" w:hAnsiTheme="minorHAnsi" w:cstheme="minorHAnsi"/>
          <w:i/>
          <w:iCs/>
          <w:sz w:val="22"/>
          <w:szCs w:val="22"/>
          <w:lang w:val="hr-HR"/>
        </w:rPr>
      </w:pPr>
    </w:p>
    <w:p w14:paraId="1399B269" w14:textId="77777777" w:rsidR="00C83C2B" w:rsidRDefault="00C83C2B" w:rsidP="00006501">
      <w:pPr>
        <w:rPr>
          <w:rStyle w:val="None"/>
          <w:rFonts w:asciiTheme="minorHAnsi" w:eastAsia="Calibri" w:hAnsiTheme="minorHAnsi" w:cstheme="minorHAnsi"/>
          <w:i/>
          <w:iCs/>
          <w:sz w:val="22"/>
          <w:szCs w:val="22"/>
          <w:lang w:val="hr-HR"/>
        </w:rPr>
      </w:pPr>
    </w:p>
    <w:p w14:paraId="59EC7932" w14:textId="77777777" w:rsidR="00C83C2B" w:rsidRDefault="00C83C2B" w:rsidP="00006501">
      <w:pPr>
        <w:rPr>
          <w:rStyle w:val="None"/>
          <w:rFonts w:asciiTheme="minorHAnsi" w:eastAsia="Calibri" w:hAnsiTheme="minorHAnsi" w:cstheme="minorHAnsi"/>
          <w:i/>
          <w:iCs/>
          <w:sz w:val="22"/>
          <w:szCs w:val="22"/>
          <w:lang w:val="hr-HR"/>
        </w:rPr>
      </w:pPr>
    </w:p>
    <w:p w14:paraId="6FB177D0" w14:textId="77777777" w:rsidR="00C83C2B" w:rsidRDefault="00C83C2B" w:rsidP="00006501">
      <w:pPr>
        <w:rPr>
          <w:rStyle w:val="None"/>
          <w:rFonts w:asciiTheme="minorHAnsi" w:eastAsia="Calibri" w:hAnsiTheme="minorHAnsi" w:cstheme="minorHAnsi"/>
          <w:i/>
          <w:iCs/>
          <w:sz w:val="22"/>
          <w:szCs w:val="22"/>
          <w:lang w:val="hr-HR"/>
        </w:rPr>
      </w:pPr>
    </w:p>
    <w:p w14:paraId="09059C2A" w14:textId="77777777" w:rsidR="00C83C2B" w:rsidRDefault="00C83C2B" w:rsidP="00006501">
      <w:pPr>
        <w:rPr>
          <w:rStyle w:val="None"/>
          <w:rFonts w:asciiTheme="minorHAnsi" w:eastAsia="Calibri" w:hAnsiTheme="minorHAnsi" w:cstheme="minorHAnsi"/>
          <w:i/>
          <w:iCs/>
          <w:sz w:val="22"/>
          <w:szCs w:val="22"/>
          <w:lang w:val="hr-HR"/>
        </w:rPr>
      </w:pPr>
    </w:p>
    <w:p w14:paraId="5ECCF1AF" w14:textId="77777777" w:rsidR="00C83C2B" w:rsidRDefault="00C83C2B" w:rsidP="00006501">
      <w:pPr>
        <w:rPr>
          <w:rStyle w:val="None"/>
          <w:rFonts w:asciiTheme="minorHAnsi" w:eastAsia="Calibri" w:hAnsiTheme="minorHAnsi" w:cstheme="minorHAnsi"/>
          <w:i/>
          <w:iCs/>
          <w:sz w:val="22"/>
          <w:szCs w:val="22"/>
          <w:lang w:val="hr-HR"/>
        </w:rPr>
      </w:pPr>
    </w:p>
    <w:p w14:paraId="5504857E" w14:textId="77777777" w:rsidR="00C83C2B" w:rsidRDefault="00C83C2B" w:rsidP="00006501">
      <w:pPr>
        <w:rPr>
          <w:rStyle w:val="None"/>
          <w:rFonts w:asciiTheme="minorHAnsi" w:eastAsia="Calibri" w:hAnsiTheme="minorHAnsi" w:cstheme="minorHAnsi"/>
          <w:i/>
          <w:iCs/>
          <w:sz w:val="22"/>
          <w:szCs w:val="22"/>
          <w:lang w:val="hr-HR"/>
        </w:rPr>
      </w:pPr>
    </w:p>
    <w:p w14:paraId="7E6126BC" w14:textId="77777777" w:rsidR="00C83C2B" w:rsidRDefault="00C83C2B" w:rsidP="00006501">
      <w:pPr>
        <w:rPr>
          <w:rStyle w:val="None"/>
          <w:rFonts w:asciiTheme="minorHAnsi" w:eastAsia="Calibri" w:hAnsiTheme="minorHAnsi" w:cstheme="minorHAnsi"/>
          <w:i/>
          <w:iCs/>
          <w:sz w:val="22"/>
          <w:szCs w:val="22"/>
          <w:lang w:val="hr-HR"/>
        </w:rPr>
      </w:pPr>
    </w:p>
    <w:p w14:paraId="3688FC5E" w14:textId="77777777" w:rsidR="00C83C2B" w:rsidRDefault="00C83C2B" w:rsidP="00006501">
      <w:pPr>
        <w:rPr>
          <w:rStyle w:val="None"/>
          <w:rFonts w:asciiTheme="minorHAnsi" w:eastAsia="Calibri" w:hAnsiTheme="minorHAnsi" w:cstheme="minorHAnsi"/>
          <w:i/>
          <w:iCs/>
          <w:sz w:val="22"/>
          <w:szCs w:val="22"/>
          <w:lang w:val="hr-HR"/>
        </w:rPr>
      </w:pPr>
    </w:p>
    <w:p w14:paraId="66F359EA" w14:textId="77777777" w:rsidR="00C83C2B" w:rsidRDefault="00C83C2B" w:rsidP="00006501">
      <w:pPr>
        <w:rPr>
          <w:rStyle w:val="None"/>
          <w:rFonts w:asciiTheme="minorHAnsi" w:eastAsia="Calibri" w:hAnsiTheme="minorHAnsi" w:cstheme="minorHAnsi"/>
          <w:i/>
          <w:iCs/>
          <w:sz w:val="22"/>
          <w:szCs w:val="22"/>
          <w:lang w:val="hr-HR"/>
        </w:rPr>
      </w:pPr>
    </w:p>
    <w:p w14:paraId="34C0CEA7" w14:textId="77777777" w:rsidR="00006501" w:rsidRDefault="00006501" w:rsidP="00006501">
      <w:pPr>
        <w:rPr>
          <w:rStyle w:val="None"/>
          <w:rFonts w:asciiTheme="minorHAnsi" w:eastAsia="Calibri" w:hAnsiTheme="minorHAnsi" w:cstheme="minorHAnsi"/>
          <w:i/>
          <w:iCs/>
          <w:sz w:val="22"/>
          <w:szCs w:val="22"/>
          <w:lang w:val="hr-HR"/>
        </w:rPr>
      </w:pPr>
    </w:p>
    <w:p w14:paraId="6CADCAA3" w14:textId="77777777" w:rsidR="00826CE0" w:rsidRDefault="00826CE0" w:rsidP="00006501">
      <w:pPr>
        <w:rPr>
          <w:rStyle w:val="None"/>
          <w:rFonts w:asciiTheme="minorHAnsi" w:eastAsia="Calibri" w:hAnsiTheme="minorHAnsi" w:cstheme="minorHAnsi"/>
          <w:i/>
          <w:iCs/>
          <w:sz w:val="22"/>
          <w:szCs w:val="22"/>
          <w:lang w:val="hr-HR"/>
        </w:rPr>
      </w:pPr>
    </w:p>
    <w:sectPr w:rsidR="00826CE0" w:rsidSect="00DF2E8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5BF2" w14:textId="77777777" w:rsidR="002457E2" w:rsidRDefault="002457E2" w:rsidP="00002C9C">
      <w:r>
        <w:separator/>
      </w:r>
    </w:p>
  </w:endnote>
  <w:endnote w:type="continuationSeparator" w:id="0">
    <w:p w14:paraId="2E257547" w14:textId="77777777" w:rsidR="002457E2" w:rsidRDefault="002457E2" w:rsidP="0000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1D96" w14:textId="77777777" w:rsidR="00DF2E8F" w:rsidRDefault="00DF2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49C5" w14:textId="77777777" w:rsidR="00DF2E8F" w:rsidRDefault="00DF2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5BF" w14:textId="77777777" w:rsidR="00DF2E8F" w:rsidRDefault="00DF2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2CA2" w14:textId="77777777" w:rsidR="002457E2" w:rsidRDefault="002457E2" w:rsidP="00002C9C">
      <w:r>
        <w:separator/>
      </w:r>
    </w:p>
  </w:footnote>
  <w:footnote w:type="continuationSeparator" w:id="0">
    <w:p w14:paraId="6074D2B7" w14:textId="77777777" w:rsidR="002457E2" w:rsidRDefault="002457E2" w:rsidP="0000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EAD3" w14:textId="77777777" w:rsidR="00DF2E8F" w:rsidRDefault="00DF2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7CA6" w14:textId="77777777" w:rsidR="00DF2E8F" w:rsidRDefault="00DF2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FA38" w14:textId="77777777" w:rsidR="00DF2E8F" w:rsidRDefault="00DF2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5FC"/>
    <w:multiLevelType w:val="hybridMultilevel"/>
    <w:tmpl w:val="FD9E4450"/>
    <w:lvl w:ilvl="0" w:tplc="1D5E07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51829"/>
    <w:multiLevelType w:val="hybridMultilevel"/>
    <w:tmpl w:val="6DC6B372"/>
    <w:lvl w:ilvl="0" w:tplc="5A306F3A">
      <w:start w:val="1"/>
      <w:numFmt w:val="low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4ABD6E31"/>
    <w:multiLevelType w:val="hybridMultilevel"/>
    <w:tmpl w:val="8FFACB1E"/>
    <w:lvl w:ilvl="0" w:tplc="E690D62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0C3381"/>
    <w:multiLevelType w:val="hybridMultilevel"/>
    <w:tmpl w:val="F88E2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2C223E"/>
    <w:multiLevelType w:val="hybridMultilevel"/>
    <w:tmpl w:val="BFFA563A"/>
    <w:lvl w:ilvl="0" w:tplc="041A000F">
      <w:start w:val="1"/>
      <w:numFmt w:val="decimal"/>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15:restartNumberingAfterBreak="0">
    <w:nsid w:val="579C427A"/>
    <w:multiLevelType w:val="hybridMultilevel"/>
    <w:tmpl w:val="7C3EF4A0"/>
    <w:lvl w:ilvl="0" w:tplc="5A306F3A">
      <w:start w:val="1"/>
      <w:numFmt w:val="lowerRoman"/>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 w15:restartNumberingAfterBreak="0">
    <w:nsid w:val="61E846B9"/>
    <w:multiLevelType w:val="hybridMultilevel"/>
    <w:tmpl w:val="5E1265A0"/>
    <w:lvl w:ilvl="0" w:tplc="DC5C43E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78A07605"/>
    <w:multiLevelType w:val="hybridMultilevel"/>
    <w:tmpl w:val="CB40CEA2"/>
    <w:lvl w:ilvl="0" w:tplc="1D5E07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09990606">
    <w:abstractNumId w:val="2"/>
  </w:num>
  <w:num w:numId="2" w16cid:durableId="1675839272">
    <w:abstractNumId w:val="3"/>
  </w:num>
  <w:num w:numId="3" w16cid:durableId="1222449061">
    <w:abstractNumId w:val="0"/>
  </w:num>
  <w:num w:numId="4" w16cid:durableId="363605504">
    <w:abstractNumId w:val="6"/>
  </w:num>
  <w:num w:numId="5" w16cid:durableId="1290940805">
    <w:abstractNumId w:val="7"/>
  </w:num>
  <w:num w:numId="6" w16cid:durableId="2143687045">
    <w:abstractNumId w:val="4"/>
  </w:num>
  <w:num w:numId="7" w16cid:durableId="1181973272">
    <w:abstractNumId w:val="1"/>
  </w:num>
  <w:num w:numId="8" w16cid:durableId="2002929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E9"/>
    <w:rsid w:val="00002C9C"/>
    <w:rsid w:val="00006501"/>
    <w:rsid w:val="00024814"/>
    <w:rsid w:val="000A0BC0"/>
    <w:rsid w:val="000A59F6"/>
    <w:rsid w:val="000C07E3"/>
    <w:rsid w:val="000C46D0"/>
    <w:rsid w:val="000D1BAF"/>
    <w:rsid w:val="000F7FEC"/>
    <w:rsid w:val="00144ACD"/>
    <w:rsid w:val="00187FB1"/>
    <w:rsid w:val="001932E9"/>
    <w:rsid w:val="001B16FC"/>
    <w:rsid w:val="001E592C"/>
    <w:rsid w:val="001F0C36"/>
    <w:rsid w:val="002114DA"/>
    <w:rsid w:val="00216087"/>
    <w:rsid w:val="002228CC"/>
    <w:rsid w:val="00233961"/>
    <w:rsid w:val="002457E2"/>
    <w:rsid w:val="00250B5A"/>
    <w:rsid w:val="00273C80"/>
    <w:rsid w:val="00275F59"/>
    <w:rsid w:val="00276DFB"/>
    <w:rsid w:val="00301E48"/>
    <w:rsid w:val="003175B0"/>
    <w:rsid w:val="00355661"/>
    <w:rsid w:val="003673E8"/>
    <w:rsid w:val="00385811"/>
    <w:rsid w:val="003908E9"/>
    <w:rsid w:val="00390968"/>
    <w:rsid w:val="003964DB"/>
    <w:rsid w:val="003A5235"/>
    <w:rsid w:val="003B28AA"/>
    <w:rsid w:val="003F226C"/>
    <w:rsid w:val="003F2940"/>
    <w:rsid w:val="003F5ABA"/>
    <w:rsid w:val="00427DFA"/>
    <w:rsid w:val="004423CF"/>
    <w:rsid w:val="00444BB9"/>
    <w:rsid w:val="00445CC3"/>
    <w:rsid w:val="004B3F5C"/>
    <w:rsid w:val="004D1EFD"/>
    <w:rsid w:val="004E59C9"/>
    <w:rsid w:val="0052215D"/>
    <w:rsid w:val="00522989"/>
    <w:rsid w:val="005260D6"/>
    <w:rsid w:val="00545345"/>
    <w:rsid w:val="00554CF4"/>
    <w:rsid w:val="005F2941"/>
    <w:rsid w:val="005F33E3"/>
    <w:rsid w:val="006055DB"/>
    <w:rsid w:val="006061A7"/>
    <w:rsid w:val="00621085"/>
    <w:rsid w:val="00673A79"/>
    <w:rsid w:val="00683709"/>
    <w:rsid w:val="00690368"/>
    <w:rsid w:val="006C4117"/>
    <w:rsid w:val="007254A3"/>
    <w:rsid w:val="007369CF"/>
    <w:rsid w:val="00741EF0"/>
    <w:rsid w:val="0078207A"/>
    <w:rsid w:val="007A59DB"/>
    <w:rsid w:val="007B1553"/>
    <w:rsid w:val="007C0EE6"/>
    <w:rsid w:val="007C30A1"/>
    <w:rsid w:val="007C7FA5"/>
    <w:rsid w:val="0080287D"/>
    <w:rsid w:val="00810772"/>
    <w:rsid w:val="00812B3B"/>
    <w:rsid w:val="00820D6E"/>
    <w:rsid w:val="00826CE0"/>
    <w:rsid w:val="008976F7"/>
    <w:rsid w:val="008C381E"/>
    <w:rsid w:val="008D3C0D"/>
    <w:rsid w:val="008F6BE8"/>
    <w:rsid w:val="00903868"/>
    <w:rsid w:val="0090642E"/>
    <w:rsid w:val="00910433"/>
    <w:rsid w:val="0091216F"/>
    <w:rsid w:val="00956FC4"/>
    <w:rsid w:val="0097716B"/>
    <w:rsid w:val="009855CD"/>
    <w:rsid w:val="00992BB0"/>
    <w:rsid w:val="009A097A"/>
    <w:rsid w:val="009A1249"/>
    <w:rsid w:val="009B343D"/>
    <w:rsid w:val="009E7335"/>
    <w:rsid w:val="00A0459F"/>
    <w:rsid w:val="00A05ADF"/>
    <w:rsid w:val="00A0749F"/>
    <w:rsid w:val="00A255C6"/>
    <w:rsid w:val="00A87CBF"/>
    <w:rsid w:val="00A908A2"/>
    <w:rsid w:val="00AD3C8C"/>
    <w:rsid w:val="00AD7810"/>
    <w:rsid w:val="00B050E9"/>
    <w:rsid w:val="00B14531"/>
    <w:rsid w:val="00B446DF"/>
    <w:rsid w:val="00B60907"/>
    <w:rsid w:val="00BE63A4"/>
    <w:rsid w:val="00BF551D"/>
    <w:rsid w:val="00C32572"/>
    <w:rsid w:val="00C33C69"/>
    <w:rsid w:val="00C35D08"/>
    <w:rsid w:val="00C60CFC"/>
    <w:rsid w:val="00C83C2B"/>
    <w:rsid w:val="00CB32F8"/>
    <w:rsid w:val="00D00ED0"/>
    <w:rsid w:val="00D54ACC"/>
    <w:rsid w:val="00D9651A"/>
    <w:rsid w:val="00DA5D72"/>
    <w:rsid w:val="00DE63A2"/>
    <w:rsid w:val="00DF2E8F"/>
    <w:rsid w:val="00E02F26"/>
    <w:rsid w:val="00E427B6"/>
    <w:rsid w:val="00E72AE9"/>
    <w:rsid w:val="00E92F94"/>
    <w:rsid w:val="00E97717"/>
    <w:rsid w:val="00EA07AD"/>
    <w:rsid w:val="00EE7E7D"/>
    <w:rsid w:val="00F02601"/>
    <w:rsid w:val="00F10894"/>
    <w:rsid w:val="00F51FBA"/>
    <w:rsid w:val="00F74469"/>
    <w:rsid w:val="00F81E0B"/>
    <w:rsid w:val="00F948A9"/>
    <w:rsid w:val="00FA5D9B"/>
    <w:rsid w:val="00FD11C5"/>
    <w:rsid w:val="00FE4C91"/>
    <w:rsid w:val="00FE51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BD6E"/>
  <w15:chartTrackingRefBased/>
  <w15:docId w15:val="{E4A0671E-E245-4BF1-9261-EB39F8EE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01"/>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06501"/>
    <w:pPr>
      <w:widowControl w:val="0"/>
      <w:pBdr>
        <w:top w:val="nil"/>
        <w:left w:val="nil"/>
        <w:bottom w:val="nil"/>
        <w:right w:val="nil"/>
        <w:between w:val="nil"/>
        <w:bar w:val="nil"/>
      </w:pBdr>
      <w:spacing w:after="0" w:line="240" w:lineRule="auto"/>
    </w:pPr>
    <w:rPr>
      <w:rFonts w:ascii="Courier New" w:eastAsia="Courier New" w:hAnsi="Courier New" w:cs="Courier New"/>
      <w:color w:val="000000"/>
      <w:kern w:val="0"/>
      <w:sz w:val="24"/>
      <w:szCs w:val="24"/>
      <w:u w:color="000000"/>
      <w:bdr w:val="nil"/>
      <w:lang w:val="en-US"/>
      <w14:ligatures w14:val="none"/>
    </w:rPr>
  </w:style>
  <w:style w:type="paragraph" w:styleId="BodyText">
    <w:name w:val="Body Text"/>
    <w:link w:val="BodyTextChar"/>
    <w:rsid w:val="00006501"/>
    <w:pPr>
      <w:widowControl w:val="0"/>
      <w:pBdr>
        <w:top w:val="nil"/>
        <w:left w:val="nil"/>
        <w:bottom w:val="nil"/>
        <w:right w:val="nil"/>
        <w:between w:val="nil"/>
        <w:bar w:val="nil"/>
      </w:pBdr>
      <w:shd w:val="clear" w:color="auto" w:fill="FFFFFF"/>
      <w:spacing w:before="2280" w:after="60" w:line="240" w:lineRule="exact"/>
      <w:jc w:val="center"/>
    </w:pPr>
    <w:rPr>
      <w:rFonts w:ascii="Calibri" w:eastAsia="Calibri" w:hAnsi="Calibri" w:cs="Calibri"/>
      <w:color w:val="000000"/>
      <w:kern w:val="0"/>
      <w:sz w:val="19"/>
      <w:szCs w:val="19"/>
      <w:u w:color="000000"/>
      <w:bdr w:val="nil"/>
      <w:lang w:val="en-US"/>
      <w14:ligatures w14:val="none"/>
    </w:rPr>
  </w:style>
  <w:style w:type="character" w:customStyle="1" w:styleId="BodyTextChar">
    <w:name w:val="Body Text Char"/>
    <w:basedOn w:val="DefaultParagraphFont"/>
    <w:link w:val="BodyText"/>
    <w:rsid w:val="00006501"/>
    <w:rPr>
      <w:rFonts w:ascii="Calibri" w:eastAsia="Calibri" w:hAnsi="Calibri" w:cs="Calibri"/>
      <w:color w:val="000000"/>
      <w:kern w:val="0"/>
      <w:sz w:val="19"/>
      <w:szCs w:val="19"/>
      <w:u w:color="000000"/>
      <w:bdr w:val="nil"/>
      <w:shd w:val="clear" w:color="auto" w:fill="FFFFFF"/>
      <w:lang w:val="en-US"/>
      <w14:ligatures w14:val="none"/>
    </w:rPr>
  </w:style>
  <w:style w:type="character" w:customStyle="1" w:styleId="None">
    <w:name w:val="None"/>
    <w:rsid w:val="00006501"/>
  </w:style>
  <w:style w:type="paragraph" w:styleId="CommentText">
    <w:name w:val="annotation text"/>
    <w:basedOn w:val="Normal"/>
    <w:link w:val="CommentTextChar"/>
    <w:uiPriority w:val="99"/>
    <w:semiHidden/>
    <w:unhideWhenUsed/>
    <w:rsid w:val="00006501"/>
    <w:rPr>
      <w:sz w:val="20"/>
      <w:szCs w:val="20"/>
    </w:rPr>
  </w:style>
  <w:style w:type="character" w:customStyle="1" w:styleId="CommentTextChar">
    <w:name w:val="Comment Text Char"/>
    <w:basedOn w:val="DefaultParagraphFont"/>
    <w:link w:val="CommentText"/>
    <w:uiPriority w:val="99"/>
    <w:semiHidden/>
    <w:rsid w:val="00006501"/>
    <w:rPr>
      <w:rFonts w:ascii="Times New Roman" w:eastAsia="Arial Unicode MS" w:hAnsi="Times New Roman" w:cs="Times New Roman"/>
      <w:kern w:val="0"/>
      <w:sz w:val="20"/>
      <w:szCs w:val="20"/>
      <w:bdr w:val="nil"/>
      <w:lang w:val="en-US"/>
      <w14:ligatures w14:val="none"/>
    </w:rPr>
  </w:style>
  <w:style w:type="character" w:styleId="CommentReference">
    <w:name w:val="annotation reference"/>
    <w:basedOn w:val="DefaultParagraphFont"/>
    <w:uiPriority w:val="99"/>
    <w:semiHidden/>
    <w:unhideWhenUsed/>
    <w:rsid w:val="00006501"/>
    <w:rPr>
      <w:sz w:val="16"/>
      <w:szCs w:val="16"/>
    </w:rPr>
  </w:style>
  <w:style w:type="character" w:customStyle="1" w:styleId="Hyperlink2">
    <w:name w:val="Hyperlink.2"/>
    <w:rsid w:val="00006501"/>
    <w:rPr>
      <w:color w:val="000000"/>
      <w:u w:color="000000"/>
    </w:rPr>
  </w:style>
  <w:style w:type="paragraph" w:styleId="CommentSubject">
    <w:name w:val="annotation subject"/>
    <w:basedOn w:val="CommentText"/>
    <w:next w:val="CommentText"/>
    <w:link w:val="CommentSubjectChar"/>
    <w:uiPriority w:val="99"/>
    <w:semiHidden/>
    <w:unhideWhenUsed/>
    <w:rsid w:val="00A0749F"/>
    <w:rPr>
      <w:b/>
      <w:bCs/>
    </w:rPr>
  </w:style>
  <w:style w:type="character" w:customStyle="1" w:styleId="CommentSubjectChar">
    <w:name w:val="Comment Subject Char"/>
    <w:basedOn w:val="CommentTextChar"/>
    <w:link w:val="CommentSubject"/>
    <w:uiPriority w:val="99"/>
    <w:semiHidden/>
    <w:rsid w:val="00A0749F"/>
    <w:rPr>
      <w:rFonts w:ascii="Times New Roman" w:eastAsia="Arial Unicode MS" w:hAnsi="Times New Roman" w:cs="Times New Roman"/>
      <w:b/>
      <w:bCs/>
      <w:kern w:val="0"/>
      <w:sz w:val="20"/>
      <w:szCs w:val="20"/>
      <w:bdr w:val="nil"/>
      <w:lang w:val="en-US"/>
      <w14:ligatures w14:val="none"/>
    </w:rPr>
  </w:style>
  <w:style w:type="paragraph" w:styleId="BalloonText">
    <w:name w:val="Balloon Text"/>
    <w:basedOn w:val="Normal"/>
    <w:link w:val="BalloonTextChar"/>
    <w:uiPriority w:val="99"/>
    <w:semiHidden/>
    <w:unhideWhenUsed/>
    <w:rsid w:val="00906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42E"/>
    <w:rPr>
      <w:rFonts w:ascii="Segoe UI" w:eastAsia="Arial Unicode MS" w:hAnsi="Segoe UI" w:cs="Segoe UI"/>
      <w:kern w:val="0"/>
      <w:sz w:val="18"/>
      <w:szCs w:val="18"/>
      <w:bdr w:val="nil"/>
      <w:lang w:val="en-US"/>
      <w14:ligatures w14:val="none"/>
    </w:rPr>
  </w:style>
  <w:style w:type="paragraph" w:styleId="ListParagraph">
    <w:name w:val="List Paragraph"/>
    <w:basedOn w:val="Normal"/>
    <w:uiPriority w:val="99"/>
    <w:qFormat/>
    <w:rsid w:val="0090642E"/>
    <w:pPr>
      <w:ind w:left="720"/>
      <w:contextualSpacing/>
    </w:pPr>
  </w:style>
  <w:style w:type="paragraph" w:styleId="FootnoteText">
    <w:name w:val="footnote text"/>
    <w:basedOn w:val="Normal"/>
    <w:link w:val="FootnoteTextChar"/>
    <w:uiPriority w:val="99"/>
    <w:semiHidden/>
    <w:unhideWhenUsed/>
    <w:rsid w:val="00002C9C"/>
    <w:rPr>
      <w:sz w:val="20"/>
      <w:szCs w:val="20"/>
    </w:rPr>
  </w:style>
  <w:style w:type="character" w:customStyle="1" w:styleId="FootnoteTextChar">
    <w:name w:val="Footnote Text Char"/>
    <w:basedOn w:val="DefaultParagraphFont"/>
    <w:link w:val="FootnoteText"/>
    <w:uiPriority w:val="99"/>
    <w:semiHidden/>
    <w:rsid w:val="00002C9C"/>
    <w:rPr>
      <w:rFonts w:ascii="Times New Roman" w:eastAsia="Arial Unicode MS" w:hAnsi="Times New Roman" w:cs="Times New Roman"/>
      <w:kern w:val="0"/>
      <w:sz w:val="20"/>
      <w:szCs w:val="20"/>
      <w:bdr w:val="nil"/>
      <w:lang w:val="en-US"/>
      <w14:ligatures w14:val="none"/>
    </w:rPr>
  </w:style>
  <w:style w:type="character" w:styleId="FootnoteReference">
    <w:name w:val="footnote reference"/>
    <w:basedOn w:val="DefaultParagraphFont"/>
    <w:uiPriority w:val="99"/>
    <w:semiHidden/>
    <w:unhideWhenUsed/>
    <w:rsid w:val="00002C9C"/>
    <w:rPr>
      <w:vertAlign w:val="superscript"/>
    </w:rPr>
  </w:style>
  <w:style w:type="paragraph" w:styleId="Header">
    <w:name w:val="header"/>
    <w:basedOn w:val="Normal"/>
    <w:link w:val="HeaderChar"/>
    <w:uiPriority w:val="99"/>
    <w:unhideWhenUsed/>
    <w:rsid w:val="00DF2E8F"/>
    <w:pPr>
      <w:tabs>
        <w:tab w:val="center" w:pos="4703"/>
        <w:tab w:val="right" w:pos="9406"/>
      </w:tabs>
    </w:pPr>
  </w:style>
  <w:style w:type="character" w:customStyle="1" w:styleId="HeaderChar">
    <w:name w:val="Header Char"/>
    <w:basedOn w:val="DefaultParagraphFont"/>
    <w:link w:val="Header"/>
    <w:uiPriority w:val="99"/>
    <w:rsid w:val="00DF2E8F"/>
    <w:rPr>
      <w:rFonts w:ascii="Times New Roman" w:eastAsia="Arial Unicode MS" w:hAnsi="Times New Roman" w:cs="Times New Roman"/>
      <w:kern w:val="0"/>
      <w:sz w:val="24"/>
      <w:szCs w:val="24"/>
      <w:bdr w:val="nil"/>
      <w:lang w:val="en-US"/>
      <w14:ligatures w14:val="none"/>
    </w:rPr>
  </w:style>
  <w:style w:type="paragraph" w:styleId="Footer">
    <w:name w:val="footer"/>
    <w:basedOn w:val="Normal"/>
    <w:link w:val="FooterChar"/>
    <w:uiPriority w:val="99"/>
    <w:unhideWhenUsed/>
    <w:rsid w:val="00DF2E8F"/>
    <w:pPr>
      <w:tabs>
        <w:tab w:val="center" w:pos="4703"/>
        <w:tab w:val="right" w:pos="9406"/>
      </w:tabs>
    </w:pPr>
  </w:style>
  <w:style w:type="character" w:customStyle="1" w:styleId="FooterChar">
    <w:name w:val="Footer Char"/>
    <w:basedOn w:val="DefaultParagraphFont"/>
    <w:link w:val="Footer"/>
    <w:uiPriority w:val="99"/>
    <w:rsid w:val="00DF2E8F"/>
    <w:rPr>
      <w:rFonts w:ascii="Times New Roman" w:eastAsia="Arial Unicode MS" w:hAnsi="Times New Roman" w:cs="Times New Roman"/>
      <w:kern w:val="0"/>
      <w:sz w:val="24"/>
      <w:szCs w:val="24"/>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0308">
      <w:bodyDiv w:val="1"/>
      <w:marLeft w:val="0"/>
      <w:marRight w:val="0"/>
      <w:marTop w:val="0"/>
      <w:marBottom w:val="0"/>
      <w:divBdr>
        <w:top w:val="none" w:sz="0" w:space="0" w:color="auto"/>
        <w:left w:val="none" w:sz="0" w:space="0" w:color="auto"/>
        <w:bottom w:val="none" w:sz="0" w:space="0" w:color="auto"/>
        <w:right w:val="none" w:sz="0" w:space="0" w:color="auto"/>
      </w:divBdr>
    </w:div>
    <w:div w:id="63190423">
      <w:bodyDiv w:val="1"/>
      <w:marLeft w:val="0"/>
      <w:marRight w:val="0"/>
      <w:marTop w:val="0"/>
      <w:marBottom w:val="0"/>
      <w:divBdr>
        <w:top w:val="none" w:sz="0" w:space="0" w:color="auto"/>
        <w:left w:val="none" w:sz="0" w:space="0" w:color="auto"/>
        <w:bottom w:val="none" w:sz="0" w:space="0" w:color="auto"/>
        <w:right w:val="none" w:sz="0" w:space="0" w:color="auto"/>
      </w:divBdr>
    </w:div>
    <w:div w:id="98067785">
      <w:bodyDiv w:val="1"/>
      <w:marLeft w:val="0"/>
      <w:marRight w:val="0"/>
      <w:marTop w:val="0"/>
      <w:marBottom w:val="0"/>
      <w:divBdr>
        <w:top w:val="none" w:sz="0" w:space="0" w:color="auto"/>
        <w:left w:val="none" w:sz="0" w:space="0" w:color="auto"/>
        <w:bottom w:val="none" w:sz="0" w:space="0" w:color="auto"/>
        <w:right w:val="none" w:sz="0" w:space="0" w:color="auto"/>
      </w:divBdr>
    </w:div>
    <w:div w:id="276983230">
      <w:bodyDiv w:val="1"/>
      <w:marLeft w:val="0"/>
      <w:marRight w:val="0"/>
      <w:marTop w:val="0"/>
      <w:marBottom w:val="0"/>
      <w:divBdr>
        <w:top w:val="none" w:sz="0" w:space="0" w:color="auto"/>
        <w:left w:val="none" w:sz="0" w:space="0" w:color="auto"/>
        <w:bottom w:val="none" w:sz="0" w:space="0" w:color="auto"/>
        <w:right w:val="none" w:sz="0" w:space="0" w:color="auto"/>
      </w:divBdr>
    </w:div>
    <w:div w:id="883829561">
      <w:bodyDiv w:val="1"/>
      <w:marLeft w:val="0"/>
      <w:marRight w:val="0"/>
      <w:marTop w:val="0"/>
      <w:marBottom w:val="0"/>
      <w:divBdr>
        <w:top w:val="none" w:sz="0" w:space="0" w:color="auto"/>
        <w:left w:val="none" w:sz="0" w:space="0" w:color="auto"/>
        <w:bottom w:val="none" w:sz="0" w:space="0" w:color="auto"/>
        <w:right w:val="none" w:sz="0" w:space="0" w:color="auto"/>
      </w:divBdr>
    </w:div>
    <w:div w:id="1358772320">
      <w:bodyDiv w:val="1"/>
      <w:marLeft w:val="0"/>
      <w:marRight w:val="0"/>
      <w:marTop w:val="0"/>
      <w:marBottom w:val="0"/>
      <w:divBdr>
        <w:top w:val="none" w:sz="0" w:space="0" w:color="auto"/>
        <w:left w:val="none" w:sz="0" w:space="0" w:color="auto"/>
        <w:bottom w:val="none" w:sz="0" w:space="0" w:color="auto"/>
        <w:right w:val="none" w:sz="0" w:space="0" w:color="auto"/>
      </w:divBdr>
    </w:div>
    <w:div w:id="1840078277">
      <w:bodyDiv w:val="1"/>
      <w:marLeft w:val="0"/>
      <w:marRight w:val="0"/>
      <w:marTop w:val="0"/>
      <w:marBottom w:val="0"/>
      <w:divBdr>
        <w:top w:val="none" w:sz="0" w:space="0" w:color="auto"/>
        <w:left w:val="none" w:sz="0" w:space="0" w:color="auto"/>
        <w:bottom w:val="none" w:sz="0" w:space="0" w:color="auto"/>
        <w:right w:val="none" w:sz="0" w:space="0" w:color="auto"/>
      </w:divBdr>
    </w:div>
    <w:div w:id="2021735220">
      <w:bodyDiv w:val="1"/>
      <w:marLeft w:val="0"/>
      <w:marRight w:val="0"/>
      <w:marTop w:val="0"/>
      <w:marBottom w:val="0"/>
      <w:divBdr>
        <w:top w:val="none" w:sz="0" w:space="0" w:color="auto"/>
        <w:left w:val="none" w:sz="0" w:space="0" w:color="auto"/>
        <w:bottom w:val="none" w:sz="0" w:space="0" w:color="auto"/>
        <w:right w:val="none" w:sz="0" w:space="0" w:color="auto"/>
      </w:divBdr>
    </w:div>
    <w:div w:id="2039697471">
      <w:bodyDiv w:val="1"/>
      <w:marLeft w:val="0"/>
      <w:marRight w:val="0"/>
      <w:marTop w:val="0"/>
      <w:marBottom w:val="0"/>
      <w:divBdr>
        <w:top w:val="none" w:sz="0" w:space="0" w:color="auto"/>
        <w:left w:val="none" w:sz="0" w:space="0" w:color="auto"/>
        <w:bottom w:val="none" w:sz="0" w:space="0" w:color="auto"/>
        <w:right w:val="none" w:sz="0" w:space="0" w:color="auto"/>
      </w:divBdr>
      <w:divsChild>
        <w:div w:id="284970371">
          <w:marLeft w:val="0"/>
          <w:marRight w:val="0"/>
          <w:marTop w:val="0"/>
          <w:marBottom w:val="0"/>
          <w:divBdr>
            <w:top w:val="single" w:sz="2" w:space="0" w:color="D9D9E3"/>
            <w:left w:val="single" w:sz="2" w:space="0" w:color="D9D9E3"/>
            <w:bottom w:val="single" w:sz="2" w:space="0" w:color="D9D9E3"/>
            <w:right w:val="single" w:sz="2" w:space="0" w:color="D9D9E3"/>
          </w:divBdr>
          <w:divsChild>
            <w:div w:id="1989747815">
              <w:marLeft w:val="0"/>
              <w:marRight w:val="0"/>
              <w:marTop w:val="0"/>
              <w:marBottom w:val="0"/>
              <w:divBdr>
                <w:top w:val="single" w:sz="2" w:space="0" w:color="D9D9E3"/>
                <w:left w:val="single" w:sz="2" w:space="0" w:color="D9D9E3"/>
                <w:bottom w:val="single" w:sz="2" w:space="0" w:color="D9D9E3"/>
                <w:right w:val="single" w:sz="2" w:space="0" w:color="D9D9E3"/>
              </w:divBdr>
              <w:divsChild>
                <w:div w:id="749734872">
                  <w:marLeft w:val="0"/>
                  <w:marRight w:val="0"/>
                  <w:marTop w:val="0"/>
                  <w:marBottom w:val="0"/>
                  <w:divBdr>
                    <w:top w:val="single" w:sz="2" w:space="0" w:color="D9D9E3"/>
                    <w:left w:val="single" w:sz="2" w:space="0" w:color="D9D9E3"/>
                    <w:bottom w:val="single" w:sz="2" w:space="0" w:color="D9D9E3"/>
                    <w:right w:val="single" w:sz="2" w:space="0" w:color="D9D9E3"/>
                  </w:divBdr>
                  <w:divsChild>
                    <w:div w:id="349797005">
                      <w:marLeft w:val="0"/>
                      <w:marRight w:val="0"/>
                      <w:marTop w:val="0"/>
                      <w:marBottom w:val="0"/>
                      <w:divBdr>
                        <w:top w:val="single" w:sz="2" w:space="0" w:color="D9D9E3"/>
                        <w:left w:val="single" w:sz="2" w:space="0" w:color="D9D9E3"/>
                        <w:bottom w:val="single" w:sz="2" w:space="0" w:color="D9D9E3"/>
                        <w:right w:val="single" w:sz="2" w:space="0" w:color="D9D9E3"/>
                      </w:divBdr>
                      <w:divsChild>
                        <w:div w:id="874656969">
                          <w:marLeft w:val="0"/>
                          <w:marRight w:val="0"/>
                          <w:marTop w:val="0"/>
                          <w:marBottom w:val="0"/>
                          <w:divBdr>
                            <w:top w:val="single" w:sz="2" w:space="0" w:color="D9D9E3"/>
                            <w:left w:val="single" w:sz="2" w:space="0" w:color="D9D9E3"/>
                            <w:bottom w:val="single" w:sz="2" w:space="0" w:color="D9D9E3"/>
                            <w:right w:val="single" w:sz="2" w:space="0" w:color="D9D9E3"/>
                          </w:divBdr>
                          <w:divsChild>
                            <w:div w:id="169977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434667341">
                                  <w:marLeft w:val="0"/>
                                  <w:marRight w:val="0"/>
                                  <w:marTop w:val="0"/>
                                  <w:marBottom w:val="0"/>
                                  <w:divBdr>
                                    <w:top w:val="single" w:sz="2" w:space="0" w:color="D9D9E3"/>
                                    <w:left w:val="single" w:sz="2" w:space="0" w:color="D9D9E3"/>
                                    <w:bottom w:val="single" w:sz="2" w:space="0" w:color="D9D9E3"/>
                                    <w:right w:val="single" w:sz="2" w:space="0" w:color="D9D9E3"/>
                                  </w:divBdr>
                                  <w:divsChild>
                                    <w:div w:id="230241261">
                                      <w:marLeft w:val="0"/>
                                      <w:marRight w:val="0"/>
                                      <w:marTop w:val="0"/>
                                      <w:marBottom w:val="0"/>
                                      <w:divBdr>
                                        <w:top w:val="single" w:sz="2" w:space="0" w:color="D9D9E3"/>
                                        <w:left w:val="single" w:sz="2" w:space="0" w:color="D9D9E3"/>
                                        <w:bottom w:val="single" w:sz="2" w:space="0" w:color="D9D9E3"/>
                                        <w:right w:val="single" w:sz="2" w:space="0" w:color="D9D9E3"/>
                                      </w:divBdr>
                                      <w:divsChild>
                                        <w:div w:id="654648046">
                                          <w:marLeft w:val="0"/>
                                          <w:marRight w:val="0"/>
                                          <w:marTop w:val="0"/>
                                          <w:marBottom w:val="0"/>
                                          <w:divBdr>
                                            <w:top w:val="single" w:sz="2" w:space="0" w:color="D9D9E3"/>
                                            <w:left w:val="single" w:sz="2" w:space="0" w:color="D9D9E3"/>
                                            <w:bottom w:val="single" w:sz="2" w:space="0" w:color="D9D9E3"/>
                                            <w:right w:val="single" w:sz="2" w:space="0" w:color="D9D9E3"/>
                                          </w:divBdr>
                                          <w:divsChild>
                                            <w:div w:id="1248611127">
                                              <w:marLeft w:val="0"/>
                                              <w:marRight w:val="0"/>
                                              <w:marTop w:val="0"/>
                                              <w:marBottom w:val="0"/>
                                              <w:divBdr>
                                                <w:top w:val="single" w:sz="2" w:space="0" w:color="D9D9E3"/>
                                                <w:left w:val="single" w:sz="2" w:space="0" w:color="D9D9E3"/>
                                                <w:bottom w:val="single" w:sz="2" w:space="0" w:color="D9D9E3"/>
                                                <w:right w:val="single" w:sz="2" w:space="0" w:color="D9D9E3"/>
                                              </w:divBdr>
                                              <w:divsChild>
                                                <w:div w:id="1247305927">
                                                  <w:marLeft w:val="0"/>
                                                  <w:marRight w:val="0"/>
                                                  <w:marTop w:val="0"/>
                                                  <w:marBottom w:val="0"/>
                                                  <w:divBdr>
                                                    <w:top w:val="single" w:sz="2" w:space="0" w:color="D9D9E3"/>
                                                    <w:left w:val="single" w:sz="2" w:space="0" w:color="D9D9E3"/>
                                                    <w:bottom w:val="single" w:sz="2" w:space="0" w:color="D9D9E3"/>
                                                    <w:right w:val="single" w:sz="2" w:space="0" w:color="D9D9E3"/>
                                                  </w:divBdr>
                                                  <w:divsChild>
                                                    <w:div w:id="1327201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7631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444C905605064ABA57A116CBA1F9AD" ma:contentTypeVersion="20" ma:contentTypeDescription="Stvaranje novog dokumenta." ma:contentTypeScope="" ma:versionID="4f350a453583cad8e47818899af6706f">
  <xsd:schema xmlns:xsd="http://www.w3.org/2001/XMLSchema" xmlns:xs="http://www.w3.org/2001/XMLSchema" xmlns:p="http://schemas.microsoft.com/office/2006/metadata/properties" xmlns:ns2="bf4a88d4-479c-4ca1-a2e9-dd4cd62dad8a" xmlns:ns3="4befc485-9250-4cda-852d-07ce0b892cd5" targetNamespace="http://schemas.microsoft.com/office/2006/metadata/properties" ma:root="true" ma:fieldsID="560aa8b981ece0852855d1f81bf7ddf2" ns2:_="" ns3:_="">
    <xsd:import namespace="bf4a88d4-479c-4ca1-a2e9-dd4cd62dad8a"/>
    <xsd:import namespace="4befc485-9250-4cda-852d-07ce0b892c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TaxCatchAll" minOccurs="0"/>
                <xsd:element ref="ns2:lcf76f155ced4ddcb4097134ff3c332f" minOccurs="0"/>
                <xsd:element ref="ns2:pretrazivanj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a88d4-479c-4ca1-a2e9-dd4cd62da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a" ma:readOnly="false" ma:fieldId="{5cf76f15-5ced-4ddc-b409-7134ff3c332f}" ma:taxonomyMulti="true" ma:sspId="2e0611d4-eaa9-4fe5-a862-02dba177a7ae" ma:termSetId="09814cd3-568e-fe90-9814-8d621ff8fb84" ma:anchorId="fba54fb3-c3e1-fe81-a776-ca4b69148c4d" ma:open="true" ma:isKeyword="false">
      <xsd:complexType>
        <xsd:sequence>
          <xsd:element ref="pc:Terms" minOccurs="0" maxOccurs="1"/>
        </xsd:sequence>
      </xsd:complexType>
    </xsd:element>
    <xsd:element name="pretrazivanje" ma:index="24" nillable="true" ma:displayName="pretrazivanje" ma:format="Dropdown" ma:list="8c170ab2-998e-4e19-9203-195e9ef39ea1" ma:internalName="pretrazivanje" ma:showField="Title">
      <xsd:simpleType>
        <xsd:restriction base="dms:Lookup"/>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c485-9250-4cda-852d-07ce0b892cd5"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1ed352ad-7d60-4943-943f-60fd9f23858b}" ma:internalName="TaxCatchAll" ma:showField="CatchAllData" ma:web="4befc485-9250-4cda-852d-07ce0b892c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efc485-9250-4cda-852d-07ce0b892cd5" xsi:nil="true"/>
    <lcf76f155ced4ddcb4097134ff3c332f xmlns="bf4a88d4-479c-4ca1-a2e9-dd4cd62dad8a">
      <Terms xmlns="http://schemas.microsoft.com/office/infopath/2007/PartnerControls"/>
    </lcf76f155ced4ddcb4097134ff3c332f>
    <pretrazivanje xmlns="bf4a88d4-479c-4ca1-a2e9-dd4cd62dad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0EEA-EF13-4FD3-8AC9-B12F3CB8C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a88d4-479c-4ca1-a2e9-dd4cd62dad8a"/>
    <ds:schemaRef ds:uri="4befc485-9250-4cda-852d-07ce0b892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53F38-4495-4F78-8C1F-2AE1342E794F}">
  <ds:schemaRefs>
    <ds:schemaRef ds:uri="http://schemas.microsoft.com/office/2006/metadata/properties"/>
    <ds:schemaRef ds:uri="http://schemas.microsoft.com/office/infopath/2007/PartnerControls"/>
    <ds:schemaRef ds:uri="4befc485-9250-4cda-852d-07ce0b892cd5"/>
    <ds:schemaRef ds:uri="bf4a88d4-479c-4ca1-a2e9-dd4cd62dad8a"/>
  </ds:schemaRefs>
</ds:datastoreItem>
</file>

<file path=customXml/itemProps3.xml><?xml version="1.0" encoding="utf-8"?>
<ds:datastoreItem xmlns:ds="http://schemas.openxmlformats.org/officeDocument/2006/customXml" ds:itemID="{59FBB0DC-62A1-42EC-9C40-5AC46EF9F9C4}">
  <ds:schemaRefs>
    <ds:schemaRef ds:uri="http://schemas.microsoft.com/sharepoint/v3/contenttype/forms"/>
  </ds:schemaRefs>
</ds:datastoreItem>
</file>

<file path=customXml/itemProps4.xml><?xml version="1.0" encoding="utf-8"?>
<ds:datastoreItem xmlns:ds="http://schemas.openxmlformats.org/officeDocument/2006/customXml" ds:itemID="{3ACA999D-DCC3-4BA5-A52B-A379E139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Berović</dc:creator>
  <cp:keywords/>
  <dc:description/>
  <cp:lastModifiedBy>Marin Bogoje</cp:lastModifiedBy>
  <cp:revision>4</cp:revision>
  <dcterms:created xsi:type="dcterms:W3CDTF">2023-12-13T12:54:00Z</dcterms:created>
  <dcterms:modified xsi:type="dcterms:W3CDTF">2023-12-13T13:13:00Z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0x0101003F444C905605064ABA57A116CBA1F9AD</vt:lpwstr>
  </property>
  <property fmtid="{D5CDD505-2E9C-101B-9397-08002B2CF9AE}" pid="3" name="MediaServiceImageTags">
    <vt:lpwstr/>
  </property>
</Properties>
</file>